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85D7" w14:textId="5DA10D55" w:rsidR="00863CD2" w:rsidRPr="00863CD2" w:rsidRDefault="00863CD2" w:rsidP="00863CD2">
      <w:pPr>
        <w:rPr>
          <w:rFonts w:ascii="仿宋_GB2312" w:eastAsia="仿宋_GB2312" w:hAnsi="黑体" w:hint="eastAsia"/>
          <w:sz w:val="32"/>
          <w:szCs w:val="32"/>
        </w:rPr>
      </w:pPr>
      <w:r w:rsidRPr="00863CD2">
        <w:rPr>
          <w:rFonts w:ascii="仿宋_GB2312" w:eastAsia="仿宋_GB2312" w:hAnsi="黑体" w:hint="eastAsia"/>
          <w:sz w:val="32"/>
          <w:szCs w:val="32"/>
        </w:rPr>
        <w:t>附件1：</w:t>
      </w:r>
      <w:bookmarkStart w:id="0" w:name="_GoBack"/>
      <w:bookmarkEnd w:id="0"/>
    </w:p>
    <w:p w14:paraId="479DC357" w14:textId="7F568EC1" w:rsidR="00E865E5" w:rsidRPr="0096094E" w:rsidRDefault="00E865E5" w:rsidP="00432732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6094E">
        <w:rPr>
          <w:rFonts w:ascii="方正小标宋简体" w:eastAsia="方正小标宋简体" w:hAnsi="黑体" w:hint="eastAsia"/>
          <w:sz w:val="44"/>
          <w:szCs w:val="44"/>
        </w:rPr>
        <w:t>时间推进表</w:t>
      </w:r>
    </w:p>
    <w:p w14:paraId="6738D50F" w14:textId="77777777" w:rsidR="008662C7" w:rsidRPr="0096094E" w:rsidRDefault="008662C7" w:rsidP="00E865E5">
      <w:pPr>
        <w:jc w:val="center"/>
        <w:rPr>
          <w:rFonts w:ascii="方正小标宋简体" w:eastAsia="方正小标宋简体" w:hAnsi="宋体" w:hint="eastAsia"/>
          <w:sz w:val="24"/>
          <w:szCs w:val="24"/>
        </w:rPr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2835"/>
      </w:tblGrid>
      <w:tr w:rsidR="000A2D4F" w:rsidRPr="000E658D" w14:paraId="17F5EAA9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3B80D32B" w14:textId="1ABEF0C6" w:rsidR="000A2D4F" w:rsidRPr="008662C7" w:rsidRDefault="000A2D4F" w:rsidP="008662C7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693" w:type="dxa"/>
            <w:vAlign w:val="center"/>
          </w:tcPr>
          <w:p w14:paraId="7D96475D" w14:textId="76DA8F9C" w:rsidR="000A2D4F" w:rsidRPr="008662C7" w:rsidRDefault="000A2D4F" w:rsidP="008662C7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14:paraId="7B6DDBC1" w14:textId="77777777" w:rsidR="000A2D4F" w:rsidRPr="008662C7" w:rsidRDefault="000A2D4F" w:rsidP="008662C7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835" w:type="dxa"/>
            <w:vAlign w:val="center"/>
          </w:tcPr>
          <w:p w14:paraId="40946510" w14:textId="0DD7D144" w:rsidR="000A2D4F" w:rsidRPr="008662C7" w:rsidRDefault="00432732" w:rsidP="008662C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</w:t>
            </w:r>
            <w:r w:rsidR="000A2D4F" w:rsidRPr="008662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人员</w:t>
            </w:r>
          </w:p>
        </w:tc>
      </w:tr>
      <w:tr w:rsidR="000A2D4F" w:rsidRPr="000E658D" w14:paraId="7AA62C32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0EAB307E" w14:textId="5CB6A6B1" w:rsidR="000A2D4F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报名</w:t>
            </w:r>
          </w:p>
        </w:tc>
        <w:tc>
          <w:tcPr>
            <w:tcW w:w="2693" w:type="dxa"/>
            <w:vAlign w:val="center"/>
          </w:tcPr>
          <w:p w14:paraId="1231B3BF" w14:textId="4BBD7D09" w:rsidR="000A2D4F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/>
                <w:sz w:val="28"/>
                <w:szCs w:val="28"/>
              </w:rPr>
              <w:t>2023年10月11日-13日下午17:00前</w:t>
            </w:r>
          </w:p>
        </w:tc>
        <w:tc>
          <w:tcPr>
            <w:tcW w:w="1701" w:type="dxa"/>
            <w:vAlign w:val="center"/>
          </w:tcPr>
          <w:p w14:paraId="220DAA85" w14:textId="3F728D6C" w:rsidR="000A2D4F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线上</w:t>
            </w:r>
          </w:p>
        </w:tc>
        <w:tc>
          <w:tcPr>
            <w:tcW w:w="2835" w:type="dxa"/>
            <w:vAlign w:val="center"/>
          </w:tcPr>
          <w:p w14:paraId="01537B19" w14:textId="1206C068" w:rsidR="000A2D4F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药学专业2020级和2021级学生</w:t>
            </w:r>
          </w:p>
        </w:tc>
      </w:tr>
      <w:tr w:rsidR="00432732" w:rsidRPr="000E658D" w14:paraId="6997F408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595B2470" w14:textId="5C77CECE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竞赛开幕式</w:t>
            </w:r>
          </w:p>
        </w:tc>
        <w:tc>
          <w:tcPr>
            <w:tcW w:w="2693" w:type="dxa"/>
            <w:vAlign w:val="center"/>
          </w:tcPr>
          <w:p w14:paraId="1891B674" w14:textId="4A9D99A1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/>
                <w:sz w:val="28"/>
                <w:szCs w:val="28"/>
              </w:rPr>
              <w:t>2023年10月15日下午14:30-15:00</w:t>
            </w:r>
          </w:p>
        </w:tc>
        <w:tc>
          <w:tcPr>
            <w:tcW w:w="1701" w:type="dxa"/>
            <w:vAlign w:val="center"/>
          </w:tcPr>
          <w:p w14:paraId="29114AD9" w14:textId="4790F65A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662C7">
              <w:rPr>
                <w:rFonts w:ascii="仿宋_GB2312" w:eastAsia="仿宋_GB2312" w:hint="eastAsia"/>
                <w:sz w:val="28"/>
                <w:szCs w:val="28"/>
              </w:rPr>
              <w:t>勤博楼</w:t>
            </w:r>
            <w:proofErr w:type="gramEnd"/>
            <w:r w:rsidRPr="008662C7">
              <w:rPr>
                <w:rFonts w:ascii="仿宋_GB2312" w:eastAsia="仿宋_GB2312" w:hint="eastAsia"/>
                <w:sz w:val="28"/>
                <w:szCs w:val="28"/>
              </w:rPr>
              <w:t>西侧阶梯教室</w:t>
            </w:r>
          </w:p>
        </w:tc>
        <w:tc>
          <w:tcPr>
            <w:tcW w:w="2835" w:type="dxa"/>
            <w:vAlign w:val="center"/>
          </w:tcPr>
          <w:p w14:paraId="17711DFB" w14:textId="4B526D4E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学院领导、专业指导老师、药学专业</w:t>
            </w:r>
            <w:r w:rsidRPr="008662C7">
              <w:rPr>
                <w:rFonts w:ascii="仿宋_GB2312" w:eastAsia="仿宋_GB2312"/>
                <w:sz w:val="28"/>
                <w:szCs w:val="28"/>
              </w:rPr>
              <w:t>2020级和2021级学生</w:t>
            </w:r>
          </w:p>
        </w:tc>
      </w:tr>
      <w:tr w:rsidR="00432732" w:rsidRPr="000E658D" w14:paraId="46DFA41E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5C1EBE94" w14:textId="4E24F2E1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药学实验技能笔试（初赛）</w:t>
            </w:r>
          </w:p>
        </w:tc>
        <w:tc>
          <w:tcPr>
            <w:tcW w:w="2693" w:type="dxa"/>
            <w:vAlign w:val="center"/>
          </w:tcPr>
          <w:p w14:paraId="48CB412A" w14:textId="5F1F4459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/>
                <w:sz w:val="28"/>
                <w:szCs w:val="28"/>
              </w:rPr>
              <w:t>2023年10月15日下午15:10-17:10</w:t>
            </w:r>
          </w:p>
        </w:tc>
        <w:tc>
          <w:tcPr>
            <w:tcW w:w="1701" w:type="dxa"/>
            <w:vAlign w:val="center"/>
          </w:tcPr>
          <w:p w14:paraId="7E696700" w14:textId="71FCA99E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662C7">
              <w:rPr>
                <w:rFonts w:ascii="仿宋_GB2312" w:eastAsia="仿宋_GB2312" w:hint="eastAsia"/>
                <w:sz w:val="28"/>
                <w:szCs w:val="28"/>
              </w:rPr>
              <w:t>勤博楼</w:t>
            </w:r>
            <w:proofErr w:type="gramEnd"/>
            <w:r w:rsidRPr="008662C7">
              <w:rPr>
                <w:rFonts w:ascii="仿宋_GB2312" w:eastAsia="仿宋_GB2312" w:hint="eastAsia"/>
                <w:sz w:val="28"/>
                <w:szCs w:val="28"/>
              </w:rPr>
              <w:t>西侧阶梯教室</w:t>
            </w:r>
          </w:p>
        </w:tc>
        <w:tc>
          <w:tcPr>
            <w:tcW w:w="2835" w:type="dxa"/>
            <w:vAlign w:val="center"/>
          </w:tcPr>
          <w:p w14:paraId="2CA16655" w14:textId="1C9D273E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药学专业2020级和2021级参赛学生</w:t>
            </w:r>
          </w:p>
        </w:tc>
      </w:tr>
      <w:tr w:rsidR="00432732" w:rsidRPr="000E658D" w14:paraId="29A5D0DC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717C0E8C" w14:textId="7A868012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药学实验技能竞赛（决赛）</w:t>
            </w:r>
          </w:p>
        </w:tc>
        <w:tc>
          <w:tcPr>
            <w:tcW w:w="2693" w:type="dxa"/>
            <w:vAlign w:val="center"/>
          </w:tcPr>
          <w:p w14:paraId="3A80B193" w14:textId="3E4397A4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/>
                <w:sz w:val="28"/>
                <w:szCs w:val="28"/>
              </w:rPr>
              <w:t>2023年10月21日-10月22日</w:t>
            </w:r>
          </w:p>
        </w:tc>
        <w:tc>
          <w:tcPr>
            <w:tcW w:w="1701" w:type="dxa"/>
            <w:vAlign w:val="center"/>
          </w:tcPr>
          <w:p w14:paraId="213C7C19" w14:textId="77777777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662C7">
              <w:rPr>
                <w:rFonts w:ascii="仿宋_GB2312" w:eastAsia="仿宋_GB2312" w:hint="eastAsia"/>
                <w:sz w:val="28"/>
                <w:szCs w:val="28"/>
              </w:rPr>
              <w:t>勤博楼</w:t>
            </w:r>
            <w:proofErr w:type="gramEnd"/>
          </w:p>
        </w:tc>
        <w:tc>
          <w:tcPr>
            <w:tcW w:w="2835" w:type="dxa"/>
            <w:vAlign w:val="center"/>
          </w:tcPr>
          <w:p w14:paraId="28719D21" w14:textId="3F69A092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药学专业2020级和2021级进入决赛的学生</w:t>
            </w:r>
          </w:p>
        </w:tc>
      </w:tr>
      <w:tr w:rsidR="00432732" w:rsidRPr="000E658D" w14:paraId="00C948C4" w14:textId="77777777" w:rsidTr="007B5EE4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240A68B3" w14:textId="14EC26AE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竞赛闭幕式</w:t>
            </w:r>
          </w:p>
        </w:tc>
        <w:tc>
          <w:tcPr>
            <w:tcW w:w="2693" w:type="dxa"/>
            <w:vAlign w:val="center"/>
          </w:tcPr>
          <w:p w14:paraId="10C13F20" w14:textId="29EDD42C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62C7">
              <w:rPr>
                <w:rFonts w:ascii="仿宋_GB2312" w:eastAsia="仿宋_GB2312" w:hint="eastAsia"/>
                <w:sz w:val="28"/>
                <w:szCs w:val="28"/>
              </w:rPr>
              <w:t>另行通知</w:t>
            </w:r>
          </w:p>
        </w:tc>
        <w:tc>
          <w:tcPr>
            <w:tcW w:w="1701" w:type="dxa"/>
            <w:vAlign w:val="center"/>
          </w:tcPr>
          <w:p w14:paraId="5E8BC538" w14:textId="7553C65D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19D33B" w14:textId="77777777" w:rsidR="00432732" w:rsidRPr="008662C7" w:rsidRDefault="00432732" w:rsidP="008662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44107D25" w14:textId="77777777" w:rsidR="00E865E5" w:rsidRPr="00E865E5" w:rsidRDefault="00E865E5" w:rsidP="00A557B1"/>
    <w:p w14:paraId="4AC8F4D5" w14:textId="77777777" w:rsidR="00A557B1" w:rsidRPr="00F85382" w:rsidRDefault="00A557B1" w:rsidP="00A557B1">
      <w:pPr>
        <w:rPr>
          <w:rFonts w:ascii="仿宋_GB2312" w:eastAsia="仿宋_GB2312"/>
          <w:sz w:val="24"/>
          <w:szCs w:val="24"/>
        </w:rPr>
      </w:pPr>
      <w:r w:rsidRPr="00F85382">
        <w:rPr>
          <w:rFonts w:ascii="仿宋_GB2312" w:eastAsia="仿宋_GB2312" w:hint="eastAsia"/>
          <w:sz w:val="24"/>
          <w:szCs w:val="24"/>
        </w:rPr>
        <w:t>注意事项：</w:t>
      </w:r>
    </w:p>
    <w:p w14:paraId="5E3B58F5" w14:textId="77777777" w:rsidR="000E658D" w:rsidRDefault="00A557B1" w:rsidP="000E658D">
      <w:pPr>
        <w:pStyle w:val="a8"/>
        <w:numPr>
          <w:ilvl w:val="0"/>
          <w:numId w:val="2"/>
        </w:numPr>
        <w:ind w:left="561" w:firstLineChars="0" w:firstLine="0"/>
        <w:rPr>
          <w:rFonts w:ascii="仿宋_GB2312" w:eastAsia="仿宋_GB2312"/>
          <w:sz w:val="24"/>
          <w:szCs w:val="24"/>
        </w:rPr>
      </w:pPr>
      <w:r w:rsidRPr="000E658D">
        <w:rPr>
          <w:rFonts w:ascii="仿宋_GB2312" w:eastAsia="仿宋_GB2312" w:hint="eastAsia"/>
          <w:sz w:val="24"/>
          <w:szCs w:val="24"/>
        </w:rPr>
        <w:t>晋级选手均需提前15分钟，到达比赛场地，提前熟知比赛规则。</w:t>
      </w:r>
    </w:p>
    <w:p w14:paraId="17D30A34" w14:textId="4891519F" w:rsidR="000E658D" w:rsidRDefault="00A557B1" w:rsidP="000E658D">
      <w:pPr>
        <w:pStyle w:val="a8"/>
        <w:numPr>
          <w:ilvl w:val="0"/>
          <w:numId w:val="2"/>
        </w:numPr>
        <w:ind w:left="561" w:firstLineChars="0" w:firstLine="0"/>
        <w:rPr>
          <w:rFonts w:ascii="仿宋_GB2312" w:eastAsia="仿宋_GB2312"/>
          <w:sz w:val="24"/>
          <w:szCs w:val="24"/>
        </w:rPr>
      </w:pPr>
      <w:r w:rsidRPr="000E658D">
        <w:rPr>
          <w:rFonts w:ascii="仿宋_GB2312" w:eastAsia="仿宋_GB2312" w:hint="eastAsia"/>
          <w:sz w:val="24"/>
          <w:szCs w:val="24"/>
        </w:rPr>
        <w:t>按照各课程考试要求，在规定的时间内完成。</w:t>
      </w:r>
    </w:p>
    <w:p w14:paraId="536C3977" w14:textId="61065424" w:rsidR="00A557B1" w:rsidRPr="008662C7" w:rsidRDefault="00A557B1" w:rsidP="008662C7">
      <w:pPr>
        <w:pStyle w:val="a8"/>
        <w:numPr>
          <w:ilvl w:val="0"/>
          <w:numId w:val="2"/>
        </w:numPr>
        <w:ind w:left="561" w:firstLineChars="0" w:firstLine="0"/>
        <w:rPr>
          <w:rFonts w:ascii="仿宋_GB2312" w:eastAsia="仿宋_GB2312" w:hint="eastAsia"/>
          <w:sz w:val="24"/>
          <w:szCs w:val="24"/>
        </w:rPr>
      </w:pPr>
      <w:r w:rsidRPr="000E658D">
        <w:rPr>
          <w:rFonts w:ascii="仿宋_GB2312" w:eastAsia="仿宋_GB2312" w:hint="eastAsia"/>
          <w:sz w:val="24"/>
          <w:szCs w:val="24"/>
        </w:rPr>
        <w:t>最后由老师就每位选手的现场表现、操作中出现的共性和个性问题等进行点评。</w:t>
      </w:r>
    </w:p>
    <w:sectPr w:rsidR="00A557B1" w:rsidRPr="0086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65F3" w14:textId="77777777" w:rsidR="002416A2" w:rsidRDefault="002416A2" w:rsidP="001B76C2">
      <w:r>
        <w:separator/>
      </w:r>
    </w:p>
  </w:endnote>
  <w:endnote w:type="continuationSeparator" w:id="0">
    <w:p w14:paraId="3E79EE36" w14:textId="77777777" w:rsidR="002416A2" w:rsidRDefault="002416A2" w:rsidP="001B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C902" w14:textId="77777777" w:rsidR="002416A2" w:rsidRDefault="002416A2" w:rsidP="001B76C2">
      <w:r>
        <w:separator/>
      </w:r>
    </w:p>
  </w:footnote>
  <w:footnote w:type="continuationSeparator" w:id="0">
    <w:p w14:paraId="28FC9FA8" w14:textId="77777777" w:rsidR="002416A2" w:rsidRDefault="002416A2" w:rsidP="001B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33F"/>
    <w:multiLevelType w:val="hybridMultilevel"/>
    <w:tmpl w:val="3E107FD2"/>
    <w:lvl w:ilvl="0" w:tplc="71A67AB6">
      <w:start w:val="1"/>
      <w:numFmt w:val="decimal"/>
      <w:lvlText w:val="%1、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079198C"/>
    <w:multiLevelType w:val="hybridMultilevel"/>
    <w:tmpl w:val="81DC6FAE"/>
    <w:lvl w:ilvl="0" w:tplc="E6C23B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3F"/>
    <w:rsid w:val="0007283F"/>
    <w:rsid w:val="000A2D4F"/>
    <w:rsid w:val="000E658D"/>
    <w:rsid w:val="00125717"/>
    <w:rsid w:val="00156E63"/>
    <w:rsid w:val="001B76C2"/>
    <w:rsid w:val="002416A2"/>
    <w:rsid w:val="00267B57"/>
    <w:rsid w:val="00432732"/>
    <w:rsid w:val="00483F83"/>
    <w:rsid w:val="005A5555"/>
    <w:rsid w:val="00764EBF"/>
    <w:rsid w:val="007B5EE4"/>
    <w:rsid w:val="00863CD2"/>
    <w:rsid w:val="008662C7"/>
    <w:rsid w:val="008F2299"/>
    <w:rsid w:val="008F58B8"/>
    <w:rsid w:val="0096094E"/>
    <w:rsid w:val="00A557B1"/>
    <w:rsid w:val="00B2417D"/>
    <w:rsid w:val="00B3132A"/>
    <w:rsid w:val="00C91D65"/>
    <w:rsid w:val="00D539A3"/>
    <w:rsid w:val="00D8684E"/>
    <w:rsid w:val="00E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4D192"/>
  <w15:chartTrackingRefBased/>
  <w15:docId w15:val="{C192C744-2138-4B01-B1BD-2FE9B8A9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6C2"/>
    <w:rPr>
      <w:sz w:val="18"/>
      <w:szCs w:val="18"/>
    </w:rPr>
  </w:style>
  <w:style w:type="table" w:styleId="a7">
    <w:name w:val="Table Grid"/>
    <w:basedOn w:val="a1"/>
    <w:uiPriority w:val="39"/>
    <w:rsid w:val="001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5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雅婧 史</dc:creator>
  <cp:keywords/>
  <dc:description/>
  <cp:lastModifiedBy>hp</cp:lastModifiedBy>
  <cp:revision>54</cp:revision>
  <dcterms:created xsi:type="dcterms:W3CDTF">2023-10-08T13:15:00Z</dcterms:created>
  <dcterms:modified xsi:type="dcterms:W3CDTF">2023-10-10T12:39:00Z</dcterms:modified>
</cp:coreProperties>
</file>