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A7" w:rsidRPr="006508C8" w:rsidRDefault="008D55E7" w:rsidP="00A11CF9">
      <w:pPr>
        <w:spacing w:line="420" w:lineRule="exact"/>
        <w:rPr>
          <w:rFonts w:ascii="仿宋" w:eastAsia="仿宋" w:hAnsi="仿宋"/>
          <w:sz w:val="30"/>
          <w:szCs w:val="30"/>
        </w:rPr>
      </w:pPr>
      <w:r w:rsidRPr="006508C8">
        <w:rPr>
          <w:rFonts w:ascii="仿宋" w:eastAsia="仿宋" w:hAnsi="仿宋" w:hint="eastAsia"/>
          <w:b/>
          <w:sz w:val="30"/>
          <w:szCs w:val="30"/>
        </w:rPr>
        <w:t>附件</w:t>
      </w:r>
      <w:r w:rsidR="00D91F58" w:rsidRPr="006508C8">
        <w:rPr>
          <w:rFonts w:ascii="仿宋" w:eastAsia="仿宋" w:hAnsi="仿宋" w:hint="eastAsia"/>
          <w:b/>
          <w:sz w:val="30"/>
          <w:szCs w:val="30"/>
        </w:rPr>
        <w:t>1</w:t>
      </w:r>
      <w:r w:rsidRPr="006508C8">
        <w:rPr>
          <w:rFonts w:ascii="仿宋" w:eastAsia="仿宋" w:hAnsi="仿宋" w:hint="eastAsia"/>
          <w:sz w:val="30"/>
          <w:szCs w:val="30"/>
        </w:rPr>
        <w:t>：</w:t>
      </w:r>
    </w:p>
    <w:p w:rsidR="002E6C1F" w:rsidRDefault="002E6C1F" w:rsidP="00A11CF9">
      <w:pPr>
        <w:spacing w:line="420" w:lineRule="exact"/>
        <w:rPr>
          <w:rFonts w:ascii="仿宋_GB2312" w:eastAsia="仿宋_GB2312" w:hAnsi="宋体"/>
          <w:sz w:val="30"/>
          <w:szCs w:val="30"/>
        </w:rPr>
      </w:pPr>
    </w:p>
    <w:p w:rsidR="008D55E7" w:rsidRPr="00001D75" w:rsidRDefault="00860705" w:rsidP="007D3EA7">
      <w:pPr>
        <w:spacing w:line="420" w:lineRule="exact"/>
        <w:jc w:val="center"/>
        <w:rPr>
          <w:rFonts w:ascii="仿宋" w:eastAsia="仿宋" w:hAnsi="仿宋"/>
          <w:b/>
          <w:sz w:val="32"/>
          <w:szCs w:val="32"/>
        </w:rPr>
      </w:pPr>
      <w:bookmarkStart w:id="0" w:name="_GoBack"/>
      <w:r w:rsidRPr="00001D75">
        <w:rPr>
          <w:rFonts w:ascii="仿宋" w:eastAsia="仿宋" w:hAnsi="仿宋" w:hint="eastAsia"/>
          <w:b/>
          <w:sz w:val="32"/>
          <w:szCs w:val="32"/>
        </w:rPr>
        <w:t>兰州大学药学院药学专业本科</w:t>
      </w:r>
      <w:r w:rsidR="008D55E7" w:rsidRPr="00001D75">
        <w:rPr>
          <w:rFonts w:ascii="仿宋" w:eastAsia="仿宋" w:hAnsi="仿宋" w:hint="eastAsia"/>
          <w:b/>
          <w:sz w:val="32"/>
          <w:szCs w:val="32"/>
        </w:rPr>
        <w:t>毕业</w:t>
      </w:r>
      <w:r w:rsidR="00BE5AB5" w:rsidRPr="00001D75">
        <w:rPr>
          <w:rFonts w:ascii="仿宋" w:eastAsia="仿宋" w:hAnsi="仿宋" w:hint="eastAsia"/>
          <w:b/>
          <w:sz w:val="32"/>
          <w:szCs w:val="32"/>
        </w:rPr>
        <w:t>专题</w:t>
      </w:r>
      <w:r w:rsidR="008D55E7" w:rsidRPr="00001D75">
        <w:rPr>
          <w:rFonts w:ascii="仿宋" w:eastAsia="仿宋" w:hAnsi="仿宋" w:hint="eastAsia"/>
          <w:b/>
          <w:sz w:val="32"/>
          <w:szCs w:val="32"/>
        </w:rPr>
        <w:t>实习大纲</w:t>
      </w:r>
      <w:bookmarkEnd w:id="0"/>
    </w:p>
    <w:p w:rsidR="008D55E7" w:rsidRPr="007A03B8" w:rsidRDefault="008D55E7" w:rsidP="008D55E7">
      <w:pPr>
        <w:spacing w:line="420" w:lineRule="exact"/>
        <w:rPr>
          <w:rFonts w:ascii="仿宋_GB2312" w:eastAsia="仿宋_GB2312" w:hAnsi="宋体"/>
          <w:sz w:val="32"/>
        </w:rPr>
      </w:pPr>
    </w:p>
    <w:p w:rsidR="008D55E7" w:rsidRPr="00001D75" w:rsidRDefault="008D55E7" w:rsidP="008D55E7">
      <w:pPr>
        <w:spacing w:line="420" w:lineRule="exact"/>
        <w:jc w:val="center"/>
        <w:rPr>
          <w:rFonts w:ascii="仿宋" w:eastAsia="仿宋" w:hAnsi="仿宋"/>
          <w:sz w:val="32"/>
          <w:szCs w:val="32"/>
        </w:rPr>
      </w:pPr>
      <w:r w:rsidRPr="00001D75">
        <w:rPr>
          <w:rFonts w:ascii="仿宋" w:eastAsia="仿宋" w:hAnsi="仿宋" w:hint="eastAsia"/>
          <w:sz w:val="32"/>
          <w:szCs w:val="32"/>
        </w:rPr>
        <w:t>前     言</w:t>
      </w:r>
    </w:p>
    <w:p w:rsidR="008D55E7" w:rsidRPr="00001D75" w:rsidRDefault="008D55E7" w:rsidP="008D55E7">
      <w:pPr>
        <w:spacing w:line="420" w:lineRule="exact"/>
        <w:jc w:val="center"/>
        <w:rPr>
          <w:rFonts w:ascii="仿宋" w:eastAsia="仿宋" w:hAnsi="仿宋"/>
          <w:sz w:val="32"/>
          <w:szCs w:val="32"/>
        </w:rPr>
      </w:pP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毕业</w:t>
      </w:r>
      <w:r w:rsidR="00FE76D2" w:rsidRPr="004D5C49">
        <w:rPr>
          <w:rFonts w:ascii="仿宋_GB2312" w:eastAsia="仿宋_GB2312" w:hAnsi="仿宋" w:hint="eastAsia"/>
          <w:sz w:val="32"/>
          <w:szCs w:val="32"/>
        </w:rPr>
        <w:t>专题</w:t>
      </w:r>
      <w:r w:rsidRPr="004D5C49">
        <w:rPr>
          <w:rFonts w:ascii="仿宋_GB2312" w:eastAsia="仿宋_GB2312" w:hAnsi="仿宋" w:hint="eastAsia"/>
          <w:sz w:val="32"/>
          <w:szCs w:val="32"/>
        </w:rPr>
        <w:t>实习是高等药学教育中的重要阶段,是整个教学计划中的一个重要环节。其</w:t>
      </w:r>
      <w:r w:rsidR="009465FB" w:rsidRPr="004D5C49">
        <w:rPr>
          <w:rFonts w:ascii="仿宋_GB2312" w:eastAsia="仿宋_GB2312" w:hAnsi="仿宋" w:hint="eastAsia"/>
          <w:sz w:val="32"/>
          <w:szCs w:val="32"/>
        </w:rPr>
        <w:t>目的是</w:t>
      </w:r>
      <w:r w:rsidR="00BD0291" w:rsidRPr="004D5C49">
        <w:rPr>
          <w:rFonts w:ascii="仿宋_GB2312" w:eastAsia="仿宋_GB2312" w:hAnsi="仿宋" w:hint="eastAsia"/>
          <w:sz w:val="32"/>
          <w:szCs w:val="32"/>
        </w:rPr>
        <w:t>巩固学生</w:t>
      </w:r>
      <w:r w:rsidR="008A3308">
        <w:rPr>
          <w:rFonts w:ascii="仿宋_GB2312" w:eastAsia="仿宋_GB2312" w:hAnsi="仿宋" w:hint="eastAsia"/>
          <w:sz w:val="32"/>
          <w:szCs w:val="32"/>
        </w:rPr>
        <w:t>已学</w:t>
      </w:r>
      <w:r w:rsidR="00BD0291" w:rsidRPr="004D5C49">
        <w:rPr>
          <w:rFonts w:ascii="仿宋_GB2312" w:eastAsia="仿宋_GB2312" w:hAnsi="仿宋" w:hint="eastAsia"/>
          <w:sz w:val="32"/>
          <w:szCs w:val="32"/>
        </w:rPr>
        <w:t>的基础知识和基本技能，训练学生综合运用多学科理论、知识与技能的能力，培养学生创新意识、创新能力和获取新知识的能力</w:t>
      </w:r>
      <w:r w:rsidRPr="004D5C49">
        <w:rPr>
          <w:rFonts w:ascii="仿宋_GB2312" w:eastAsia="仿宋_GB2312" w:hAnsi="仿宋" w:hint="eastAsia"/>
          <w:sz w:val="32"/>
          <w:szCs w:val="32"/>
        </w:rPr>
        <w:t>。通过毕业专题实习初步懂得科学研究的一般方法,初步掌握科研的基本要领,树立勇于探索、刻苦严谨、一丝不苟的科学作风。培养科学思维和独立分析问题、解决问题的能力。</w:t>
      </w:r>
    </w:p>
    <w:p w:rsidR="008D55E7" w:rsidRPr="004D5C49" w:rsidRDefault="008D55E7" w:rsidP="00A11513">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w:t>
      </w:r>
      <w:r w:rsidR="0060022E" w:rsidRPr="004D5C49">
        <w:rPr>
          <w:rFonts w:ascii="仿宋_GB2312" w:eastAsia="仿宋_GB2312" w:hAnsi="仿宋" w:hint="eastAsia"/>
          <w:sz w:val="32"/>
          <w:szCs w:val="32"/>
        </w:rPr>
        <w:t>兰州大学</w:t>
      </w:r>
      <w:r w:rsidRPr="004D5C49">
        <w:rPr>
          <w:rFonts w:ascii="仿宋_GB2312" w:eastAsia="仿宋_GB2312" w:hAnsi="仿宋" w:hint="eastAsia"/>
          <w:sz w:val="32"/>
          <w:szCs w:val="32"/>
        </w:rPr>
        <w:t>药学院药学专业本科毕业</w:t>
      </w:r>
      <w:r w:rsidR="0060022E" w:rsidRPr="004D5C49">
        <w:rPr>
          <w:rFonts w:ascii="仿宋_GB2312" w:eastAsia="仿宋_GB2312" w:hAnsi="仿宋" w:hint="eastAsia"/>
          <w:sz w:val="32"/>
          <w:szCs w:val="32"/>
        </w:rPr>
        <w:t>专题</w:t>
      </w:r>
      <w:r w:rsidRPr="004D5C49">
        <w:rPr>
          <w:rFonts w:ascii="仿宋_GB2312" w:eastAsia="仿宋_GB2312" w:hAnsi="仿宋" w:hint="eastAsia"/>
          <w:sz w:val="32"/>
          <w:szCs w:val="32"/>
        </w:rPr>
        <w:t>实习大纲》是学院规范毕业实习工作的指导性文件。内容包括：指导思想、组织管理、教学管理、实习大纲、考核办法、成绩评定和实习生品德规范、纪律、考勤等。结合药学院多年来毕业实习的经验，为使各教学基地毕业实习的管理工作统一并达到规范化、制度化、科学化、系统化,在学院研究所及各实习单位支持下，经过多次论证修改最终修订而成。目的是实现培养适应社会主义现代化建设需要的宽口径、厚基础、重实践，德、智、体、美、劳全面发展的从事药学事业的高级药学专业人才。</w:t>
      </w:r>
    </w:p>
    <w:p w:rsidR="00F65B45" w:rsidRPr="006508C8" w:rsidRDefault="00F65B45" w:rsidP="002E6C1F">
      <w:pPr>
        <w:rPr>
          <w:rFonts w:ascii="仿宋" w:eastAsia="仿宋" w:hAnsi="仿宋"/>
          <w:sz w:val="28"/>
          <w:szCs w:val="28"/>
        </w:rPr>
      </w:pPr>
    </w:p>
    <w:p w:rsidR="008D55E7" w:rsidRPr="00001D75" w:rsidRDefault="008E2A4E" w:rsidP="004F74D6">
      <w:pPr>
        <w:spacing w:line="500" w:lineRule="exact"/>
        <w:jc w:val="center"/>
        <w:rPr>
          <w:rFonts w:ascii="仿宋" w:eastAsia="仿宋" w:hAnsi="仿宋"/>
          <w:b/>
          <w:sz w:val="32"/>
          <w:szCs w:val="32"/>
        </w:rPr>
      </w:pPr>
      <w:r>
        <w:rPr>
          <w:rFonts w:ascii="仿宋_GB2312" w:eastAsia="仿宋_GB2312" w:hAnsi="仿宋_GB2312" w:cs="仿宋_GB2312"/>
          <w:sz w:val="30"/>
        </w:rPr>
        <w:br w:type="page"/>
      </w:r>
      <w:r w:rsidR="008D55E7" w:rsidRPr="00001D75">
        <w:rPr>
          <w:rFonts w:ascii="仿宋" w:eastAsia="仿宋" w:hAnsi="仿宋" w:hint="eastAsia"/>
          <w:b/>
          <w:sz w:val="32"/>
          <w:szCs w:val="32"/>
        </w:rPr>
        <w:lastRenderedPageBreak/>
        <w:t>毕业实习总纲</w:t>
      </w:r>
    </w:p>
    <w:p w:rsidR="008D55E7" w:rsidRPr="00001D75" w:rsidRDefault="008D55E7" w:rsidP="004F74D6">
      <w:pPr>
        <w:spacing w:line="500" w:lineRule="exact"/>
        <w:rPr>
          <w:rFonts w:ascii="仿宋_GB2312" w:eastAsia="仿宋_GB2312" w:hAnsi="宋体"/>
          <w:b/>
          <w:bCs/>
          <w:sz w:val="32"/>
          <w:szCs w:val="32"/>
        </w:rPr>
      </w:pPr>
    </w:p>
    <w:p w:rsidR="008D55E7" w:rsidRPr="004D5C49" w:rsidRDefault="008D55E7" w:rsidP="004D5C49">
      <w:pPr>
        <w:spacing w:line="460" w:lineRule="exact"/>
        <w:rPr>
          <w:rFonts w:ascii="仿宋_GB2312" w:eastAsia="仿宋_GB2312" w:hAnsi="仿宋"/>
          <w:sz w:val="32"/>
          <w:szCs w:val="32"/>
        </w:rPr>
      </w:pPr>
      <w:r w:rsidRPr="004D5C49">
        <w:rPr>
          <w:rFonts w:ascii="仿宋_GB2312" w:eastAsia="仿宋_GB2312" w:hAnsi="仿宋" w:hint="eastAsia"/>
          <w:sz w:val="32"/>
          <w:szCs w:val="32"/>
        </w:rPr>
        <w:t>一、指导思想</w:t>
      </w:r>
    </w:p>
    <w:p w:rsidR="008D55E7" w:rsidRPr="004D5C49" w:rsidRDefault="008D55E7" w:rsidP="004D5C49">
      <w:pPr>
        <w:pStyle w:val="2"/>
        <w:spacing w:line="460" w:lineRule="exact"/>
        <w:ind w:firstLine="640"/>
        <w:rPr>
          <w:rFonts w:ascii="仿宋_GB2312" w:eastAsia="仿宋_GB2312" w:hAnsi="仿宋"/>
          <w:sz w:val="32"/>
          <w:szCs w:val="32"/>
        </w:rPr>
      </w:pPr>
      <w:r w:rsidRPr="004D5C49">
        <w:rPr>
          <w:rFonts w:ascii="仿宋_GB2312" w:eastAsia="仿宋_GB2312" w:hAnsi="仿宋" w:hint="eastAsia"/>
          <w:sz w:val="32"/>
          <w:szCs w:val="32"/>
        </w:rPr>
        <w:t>按照</w:t>
      </w:r>
      <w:r w:rsidR="004E077E">
        <w:rPr>
          <w:rFonts w:ascii="仿宋_GB2312" w:eastAsia="仿宋_GB2312" w:hAnsi="仿宋" w:hint="eastAsia"/>
          <w:sz w:val="32"/>
          <w:szCs w:val="32"/>
        </w:rPr>
        <w:t>《</w:t>
      </w:r>
      <w:r w:rsidR="004E077E" w:rsidRPr="00A11513">
        <w:rPr>
          <w:rFonts w:ascii="仿宋_GB2312" w:eastAsia="仿宋_GB2312" w:hAnsi="仿宋" w:hint="eastAsia"/>
          <w:sz w:val="32"/>
          <w:szCs w:val="32"/>
        </w:rPr>
        <w:t>兰州大学本科毕业论文（设计）管理办法</w:t>
      </w:r>
      <w:r w:rsidR="004E077E">
        <w:rPr>
          <w:rFonts w:ascii="仿宋_GB2312" w:eastAsia="仿宋_GB2312" w:hAnsi="仿宋" w:hint="eastAsia"/>
          <w:sz w:val="32"/>
          <w:szCs w:val="32"/>
        </w:rPr>
        <w:t>》《</w:t>
      </w:r>
      <w:r w:rsidR="002708A8" w:rsidRPr="004D5C49">
        <w:rPr>
          <w:rFonts w:ascii="仿宋_GB2312" w:eastAsia="仿宋_GB2312" w:hAnsi="仿宋" w:hint="eastAsia"/>
          <w:sz w:val="32"/>
          <w:szCs w:val="32"/>
        </w:rPr>
        <w:t>兰州大学</w:t>
      </w:r>
      <w:r w:rsidRPr="004D5C49">
        <w:rPr>
          <w:rFonts w:ascii="仿宋_GB2312" w:eastAsia="仿宋_GB2312" w:hAnsi="仿宋" w:hint="eastAsia"/>
          <w:sz w:val="32"/>
          <w:szCs w:val="32"/>
        </w:rPr>
        <w:t>药学专业</w:t>
      </w:r>
      <w:r w:rsidR="004E077E">
        <w:rPr>
          <w:rFonts w:ascii="仿宋_GB2312" w:eastAsia="仿宋_GB2312" w:hAnsi="仿宋" w:hint="eastAsia"/>
          <w:sz w:val="32"/>
          <w:szCs w:val="32"/>
        </w:rPr>
        <w:t>本科</w:t>
      </w:r>
      <w:r w:rsidRPr="004D5C49">
        <w:rPr>
          <w:rFonts w:ascii="仿宋_GB2312" w:eastAsia="仿宋_GB2312" w:hAnsi="仿宋" w:hint="eastAsia"/>
          <w:sz w:val="32"/>
          <w:szCs w:val="32"/>
        </w:rPr>
        <w:t>教学计划</w:t>
      </w:r>
      <w:r w:rsidR="004E077E">
        <w:rPr>
          <w:rFonts w:ascii="仿宋_GB2312" w:eastAsia="仿宋_GB2312" w:hAnsi="仿宋" w:hint="eastAsia"/>
          <w:sz w:val="32"/>
          <w:szCs w:val="32"/>
        </w:rPr>
        <w:t>》</w:t>
      </w:r>
      <w:r w:rsidRPr="004D5C49">
        <w:rPr>
          <w:rFonts w:ascii="仿宋_GB2312" w:eastAsia="仿宋_GB2312" w:hAnsi="仿宋" w:hint="eastAsia"/>
          <w:sz w:val="32"/>
          <w:szCs w:val="32"/>
        </w:rPr>
        <w:t>要求，大学本科毕业生在完成教学计划规定的全部理论课的学习任务</w:t>
      </w:r>
      <w:r w:rsidR="00A874C3" w:rsidRPr="004D5C49">
        <w:rPr>
          <w:rFonts w:ascii="仿宋_GB2312" w:eastAsia="仿宋_GB2312" w:hAnsi="仿宋" w:hint="eastAsia"/>
          <w:sz w:val="32"/>
          <w:szCs w:val="32"/>
        </w:rPr>
        <w:t>及</w:t>
      </w:r>
      <w:r w:rsidR="00CF3D59" w:rsidRPr="004D5C49">
        <w:rPr>
          <w:rFonts w:ascii="仿宋_GB2312" w:eastAsia="仿宋_GB2312" w:hAnsi="仿宋" w:hint="eastAsia"/>
          <w:sz w:val="32"/>
          <w:szCs w:val="32"/>
        </w:rPr>
        <w:t>暑期</w:t>
      </w:r>
      <w:r w:rsidR="00A874C3" w:rsidRPr="004D5C49">
        <w:rPr>
          <w:rFonts w:ascii="仿宋_GB2312" w:eastAsia="仿宋_GB2312" w:hAnsi="仿宋" w:hint="eastAsia"/>
          <w:sz w:val="32"/>
          <w:szCs w:val="32"/>
        </w:rPr>
        <w:t>实习之后，进行</w:t>
      </w:r>
      <w:r w:rsidRPr="004D5C49">
        <w:rPr>
          <w:rFonts w:ascii="仿宋_GB2312" w:eastAsia="仿宋_GB2312" w:hAnsi="仿宋" w:hint="eastAsia"/>
          <w:sz w:val="32"/>
          <w:szCs w:val="32"/>
        </w:rPr>
        <w:t>毕业专题实习。</w:t>
      </w:r>
      <w:r w:rsidR="002708A8" w:rsidRPr="004D5C49">
        <w:rPr>
          <w:rFonts w:ascii="仿宋_GB2312" w:eastAsia="仿宋_GB2312" w:hAnsi="仿宋" w:hint="eastAsia"/>
          <w:sz w:val="32"/>
          <w:szCs w:val="32"/>
        </w:rPr>
        <w:t>毕业</w:t>
      </w:r>
      <w:r w:rsidRPr="004D5C49">
        <w:rPr>
          <w:rFonts w:ascii="仿宋_GB2312" w:eastAsia="仿宋_GB2312" w:hAnsi="仿宋" w:hint="eastAsia"/>
          <w:sz w:val="32"/>
          <w:szCs w:val="32"/>
        </w:rPr>
        <w:t>专题实习是要求学生在指导教师指导下掌握</w:t>
      </w:r>
      <w:r w:rsidR="002708A8" w:rsidRPr="004D5C49">
        <w:rPr>
          <w:rFonts w:ascii="仿宋_GB2312" w:eastAsia="仿宋_GB2312" w:hAnsi="仿宋" w:hint="eastAsia"/>
          <w:sz w:val="32"/>
          <w:szCs w:val="32"/>
        </w:rPr>
        <w:t>实践科学</w:t>
      </w:r>
      <w:r w:rsidRPr="004D5C49">
        <w:rPr>
          <w:rFonts w:ascii="仿宋_GB2312" w:eastAsia="仿宋_GB2312" w:hAnsi="仿宋" w:hint="eastAsia"/>
          <w:sz w:val="32"/>
          <w:szCs w:val="32"/>
        </w:rPr>
        <w:t>的一般方法</w:t>
      </w:r>
      <w:r w:rsidR="00A874C3" w:rsidRPr="004D5C49">
        <w:rPr>
          <w:rFonts w:ascii="仿宋_GB2312" w:eastAsia="仿宋_GB2312" w:hAnsi="仿宋" w:hint="eastAsia"/>
          <w:sz w:val="32"/>
          <w:szCs w:val="32"/>
        </w:rPr>
        <w:t>，</w:t>
      </w:r>
      <w:r w:rsidR="002708A8" w:rsidRPr="004D5C49">
        <w:rPr>
          <w:rFonts w:ascii="仿宋_GB2312" w:eastAsia="仿宋_GB2312" w:hAnsi="仿宋" w:hint="eastAsia"/>
          <w:sz w:val="32"/>
          <w:szCs w:val="32"/>
        </w:rPr>
        <w:t>是</w:t>
      </w:r>
      <w:r w:rsidRPr="004D5C49">
        <w:rPr>
          <w:rFonts w:ascii="仿宋_GB2312" w:eastAsia="仿宋_GB2312" w:hAnsi="仿宋" w:hint="eastAsia"/>
          <w:sz w:val="32"/>
          <w:szCs w:val="32"/>
        </w:rPr>
        <w:t>将学生培养成适应社会主义市场经济</w:t>
      </w:r>
      <w:r w:rsidR="002708A8" w:rsidRPr="004D5C49">
        <w:rPr>
          <w:rFonts w:ascii="仿宋_GB2312" w:eastAsia="仿宋_GB2312" w:hAnsi="仿宋" w:hint="eastAsia"/>
          <w:sz w:val="32"/>
          <w:szCs w:val="32"/>
        </w:rPr>
        <w:t>发展</w:t>
      </w:r>
      <w:r w:rsidRPr="004D5C49">
        <w:rPr>
          <w:rFonts w:ascii="仿宋_GB2312" w:eastAsia="仿宋_GB2312" w:hAnsi="仿宋" w:hint="eastAsia"/>
          <w:sz w:val="32"/>
          <w:szCs w:val="32"/>
        </w:rPr>
        <w:t>要求的药学高级人才</w:t>
      </w:r>
      <w:r w:rsidR="002708A8" w:rsidRPr="004D5C49">
        <w:rPr>
          <w:rFonts w:ascii="仿宋_GB2312" w:eastAsia="仿宋_GB2312" w:hAnsi="仿宋" w:hint="eastAsia"/>
          <w:sz w:val="32"/>
          <w:szCs w:val="32"/>
        </w:rPr>
        <w:t>的必经阶段</w:t>
      </w:r>
      <w:r w:rsidRPr="004D5C49">
        <w:rPr>
          <w:rFonts w:ascii="仿宋_GB2312" w:eastAsia="仿宋_GB2312" w:hAnsi="仿宋" w:hint="eastAsia"/>
          <w:sz w:val="32"/>
          <w:szCs w:val="32"/>
        </w:rPr>
        <w:t>。</w:t>
      </w:r>
    </w:p>
    <w:p w:rsidR="008D55E7" w:rsidRPr="004D5C49" w:rsidRDefault="008D55E7" w:rsidP="004D5C49">
      <w:pPr>
        <w:spacing w:line="460" w:lineRule="exact"/>
        <w:rPr>
          <w:rFonts w:ascii="仿宋_GB2312" w:eastAsia="仿宋_GB2312" w:hAnsi="仿宋"/>
          <w:sz w:val="32"/>
          <w:szCs w:val="32"/>
        </w:rPr>
      </w:pPr>
      <w:r w:rsidRPr="004D5C49">
        <w:rPr>
          <w:rFonts w:ascii="仿宋_GB2312" w:eastAsia="仿宋_GB2312" w:hAnsi="仿宋" w:hint="eastAsia"/>
          <w:sz w:val="32"/>
          <w:szCs w:val="32"/>
        </w:rPr>
        <w:t>二、组织管理与教学管理</w:t>
      </w:r>
    </w:p>
    <w:p w:rsidR="008D55E7" w:rsidRPr="004D5C49" w:rsidRDefault="008D55E7" w:rsidP="004D5C49">
      <w:pPr>
        <w:pStyle w:val="2"/>
        <w:spacing w:line="460" w:lineRule="exact"/>
        <w:ind w:firstLine="640"/>
        <w:rPr>
          <w:rFonts w:ascii="仿宋_GB2312" w:eastAsia="仿宋_GB2312" w:hAnsi="仿宋"/>
          <w:sz w:val="32"/>
          <w:szCs w:val="32"/>
        </w:rPr>
      </w:pPr>
      <w:r w:rsidRPr="004D5C49">
        <w:rPr>
          <w:rFonts w:ascii="仿宋_GB2312" w:eastAsia="仿宋_GB2312" w:hAnsi="仿宋" w:hint="eastAsia"/>
          <w:sz w:val="32"/>
          <w:szCs w:val="32"/>
        </w:rPr>
        <w:t>为确保实习计划的</w:t>
      </w:r>
      <w:r w:rsidR="002708A8" w:rsidRPr="004D5C49">
        <w:rPr>
          <w:rFonts w:ascii="仿宋_GB2312" w:eastAsia="仿宋_GB2312" w:hAnsi="仿宋" w:hint="eastAsia"/>
          <w:sz w:val="32"/>
          <w:szCs w:val="32"/>
        </w:rPr>
        <w:t>顺利</w:t>
      </w:r>
      <w:r w:rsidRPr="004D5C49">
        <w:rPr>
          <w:rFonts w:ascii="仿宋_GB2312" w:eastAsia="仿宋_GB2312" w:hAnsi="仿宋" w:hint="eastAsia"/>
          <w:sz w:val="32"/>
          <w:szCs w:val="32"/>
        </w:rPr>
        <w:t>实施，达到预期目的。药学院成立毕业实习领导小组</w:t>
      </w:r>
      <w:r w:rsidR="002708A8" w:rsidRPr="004D5C49">
        <w:rPr>
          <w:rFonts w:ascii="仿宋_GB2312" w:eastAsia="仿宋_GB2312" w:hAnsi="仿宋" w:hint="eastAsia"/>
          <w:sz w:val="32"/>
          <w:szCs w:val="32"/>
        </w:rPr>
        <w:t>，</w:t>
      </w:r>
      <w:r w:rsidRPr="004D5C49">
        <w:rPr>
          <w:rFonts w:ascii="仿宋_GB2312" w:eastAsia="仿宋_GB2312" w:hAnsi="仿宋" w:hint="eastAsia"/>
          <w:sz w:val="32"/>
          <w:szCs w:val="32"/>
        </w:rPr>
        <w:t>由</w:t>
      </w:r>
      <w:r w:rsidR="002708A8" w:rsidRPr="004D5C49">
        <w:rPr>
          <w:rFonts w:ascii="仿宋_GB2312" w:eastAsia="仿宋_GB2312" w:hAnsi="仿宋" w:hint="eastAsia"/>
          <w:sz w:val="32"/>
          <w:szCs w:val="32"/>
        </w:rPr>
        <w:t>学院</w:t>
      </w:r>
      <w:r w:rsidRPr="004D5C49">
        <w:rPr>
          <w:rFonts w:ascii="仿宋_GB2312" w:eastAsia="仿宋_GB2312" w:hAnsi="仿宋" w:hint="eastAsia"/>
          <w:sz w:val="32"/>
          <w:szCs w:val="32"/>
        </w:rPr>
        <w:t>主管教学</w:t>
      </w:r>
      <w:r w:rsidR="002708A8" w:rsidRPr="004D5C49">
        <w:rPr>
          <w:rFonts w:ascii="仿宋_GB2312" w:eastAsia="仿宋_GB2312" w:hAnsi="仿宋" w:hint="eastAsia"/>
          <w:sz w:val="32"/>
          <w:szCs w:val="32"/>
        </w:rPr>
        <w:t>副</w:t>
      </w:r>
      <w:r w:rsidRPr="004D5C49">
        <w:rPr>
          <w:rFonts w:ascii="仿宋_GB2312" w:eastAsia="仿宋_GB2312" w:hAnsi="仿宋" w:hint="eastAsia"/>
          <w:sz w:val="32"/>
          <w:szCs w:val="32"/>
        </w:rPr>
        <w:t>院长担任组长，</w:t>
      </w:r>
      <w:r w:rsidR="008A3308">
        <w:rPr>
          <w:rFonts w:ascii="仿宋_GB2312" w:eastAsia="仿宋_GB2312" w:hAnsi="仿宋" w:hint="eastAsia"/>
          <w:sz w:val="32"/>
          <w:szCs w:val="32"/>
        </w:rPr>
        <w:t>教研室主任为小组成员，</w:t>
      </w:r>
      <w:r w:rsidRPr="004D5C49">
        <w:rPr>
          <w:rFonts w:ascii="仿宋_GB2312" w:eastAsia="仿宋_GB2312" w:hAnsi="仿宋" w:hint="eastAsia"/>
          <w:sz w:val="32"/>
          <w:szCs w:val="32"/>
        </w:rPr>
        <w:t>加强与各级实习部门的密切配合，积极创造条件把学生的实习工作落到实处。</w:t>
      </w:r>
    </w:p>
    <w:p w:rsidR="008D55E7" w:rsidRPr="004D5C49" w:rsidRDefault="008D55E7" w:rsidP="004D5C49">
      <w:pPr>
        <w:pStyle w:val="3"/>
        <w:spacing w:line="460" w:lineRule="exact"/>
        <w:ind w:firstLine="614"/>
        <w:rPr>
          <w:rFonts w:ascii="仿宋_GB2312" w:eastAsia="仿宋_GB2312" w:hAnsi="仿宋"/>
          <w:sz w:val="32"/>
          <w:szCs w:val="32"/>
        </w:rPr>
      </w:pPr>
      <w:r w:rsidRPr="004D5C49">
        <w:rPr>
          <w:rFonts w:ascii="仿宋_GB2312" w:eastAsia="仿宋_GB2312" w:hAnsi="仿宋" w:hint="eastAsia"/>
          <w:sz w:val="32"/>
          <w:szCs w:val="32"/>
        </w:rPr>
        <w:t>现将各部门的职责分述如下：</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1、药学院</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（1）检查实习期间学生的政治思想、工作纪律、实习教学计划的实施情况。</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（2）</w:t>
      </w:r>
      <w:r w:rsidR="002708A8" w:rsidRPr="004D5C49">
        <w:rPr>
          <w:rFonts w:ascii="仿宋_GB2312" w:eastAsia="仿宋_GB2312" w:hAnsi="仿宋" w:hint="eastAsia"/>
          <w:sz w:val="32"/>
          <w:szCs w:val="32"/>
        </w:rPr>
        <w:t>确立年级辅导员实习联络制</w:t>
      </w:r>
      <w:r w:rsidRPr="004D5C49">
        <w:rPr>
          <w:rFonts w:ascii="仿宋_GB2312" w:eastAsia="仿宋_GB2312" w:hAnsi="仿宋" w:hint="eastAsia"/>
          <w:sz w:val="32"/>
          <w:szCs w:val="32"/>
        </w:rPr>
        <w:t>，及时掌握实习计划的执行情况，了解学生的实习表现，解决实习中存在的问题。</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（3）组织毕业专题阶段实习学生的考核。</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（4）及时总结和交流实习经验、提高实习质量、保证实习计划的顺利完成。</w:t>
      </w:r>
    </w:p>
    <w:p w:rsidR="008D55E7" w:rsidRPr="004D5C49" w:rsidRDefault="008D55E7" w:rsidP="004D5C49">
      <w:pPr>
        <w:spacing w:line="460" w:lineRule="exact"/>
        <w:ind w:leftChars="86" w:left="181" w:firstLineChars="100" w:firstLine="320"/>
        <w:rPr>
          <w:rFonts w:ascii="仿宋_GB2312" w:eastAsia="仿宋_GB2312" w:hAnsi="仿宋"/>
          <w:sz w:val="32"/>
          <w:szCs w:val="32"/>
        </w:rPr>
      </w:pPr>
      <w:r w:rsidRPr="004D5C49">
        <w:rPr>
          <w:rFonts w:ascii="仿宋_GB2312" w:eastAsia="仿宋_GB2312" w:hAnsi="仿宋" w:hint="eastAsia"/>
          <w:sz w:val="32"/>
          <w:szCs w:val="32"/>
        </w:rPr>
        <w:t>2、实习基地</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实习基地的各部门领导应加强对学生实习工作的管理。按照实习要求，执行实习计划，</w:t>
      </w:r>
      <w:r w:rsidR="00345F20" w:rsidRPr="004D5C49">
        <w:rPr>
          <w:rFonts w:ascii="仿宋_GB2312" w:eastAsia="仿宋_GB2312" w:hAnsi="仿宋" w:hint="eastAsia"/>
          <w:sz w:val="32"/>
          <w:szCs w:val="32"/>
        </w:rPr>
        <w:t>提供有效的实习条件，</w:t>
      </w:r>
      <w:r w:rsidRPr="004D5C49">
        <w:rPr>
          <w:rFonts w:ascii="仿宋_GB2312" w:eastAsia="仿宋_GB2312" w:hAnsi="仿宋" w:hint="eastAsia"/>
          <w:sz w:val="32"/>
          <w:szCs w:val="32"/>
        </w:rPr>
        <w:t>对学生进行实习指导。</w:t>
      </w:r>
    </w:p>
    <w:p w:rsidR="008D55E7" w:rsidRPr="004D5C49" w:rsidRDefault="006D64CE"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（1）</w:t>
      </w:r>
      <w:r w:rsidR="002708A8" w:rsidRPr="004D5C49">
        <w:rPr>
          <w:rFonts w:ascii="仿宋_GB2312" w:eastAsia="仿宋_GB2312" w:hAnsi="仿宋" w:hint="eastAsia"/>
          <w:sz w:val="32"/>
          <w:szCs w:val="32"/>
        </w:rPr>
        <w:t>务必提供药学专业用于开展专题研究的实验室和实验仪器设备</w:t>
      </w:r>
      <w:r w:rsidR="008D55E7" w:rsidRPr="004D5C49">
        <w:rPr>
          <w:rFonts w:ascii="仿宋_GB2312" w:eastAsia="仿宋_GB2312" w:hAnsi="仿宋" w:hint="eastAsia"/>
          <w:sz w:val="32"/>
          <w:szCs w:val="32"/>
        </w:rPr>
        <w:t>。</w:t>
      </w:r>
    </w:p>
    <w:p w:rsidR="008D55E7" w:rsidRPr="004D5C49" w:rsidRDefault="006D64CE"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w:t>
      </w:r>
      <w:r w:rsidR="002708A8" w:rsidRPr="004D5C49">
        <w:rPr>
          <w:rFonts w:ascii="仿宋_GB2312" w:eastAsia="仿宋_GB2312" w:hAnsi="仿宋" w:hint="eastAsia"/>
          <w:sz w:val="32"/>
          <w:szCs w:val="32"/>
        </w:rPr>
        <w:t>2</w:t>
      </w:r>
      <w:r w:rsidRPr="004D5C49">
        <w:rPr>
          <w:rFonts w:ascii="仿宋_GB2312" w:eastAsia="仿宋_GB2312" w:hAnsi="仿宋" w:hint="eastAsia"/>
          <w:sz w:val="32"/>
          <w:szCs w:val="32"/>
        </w:rPr>
        <w:t>）</w:t>
      </w:r>
      <w:r w:rsidR="008D55E7" w:rsidRPr="004D5C49">
        <w:rPr>
          <w:rFonts w:ascii="仿宋_GB2312" w:eastAsia="仿宋_GB2312" w:hAnsi="仿宋" w:hint="eastAsia"/>
          <w:sz w:val="32"/>
          <w:szCs w:val="32"/>
        </w:rPr>
        <w:t>提供有相应的研究专题，培养学生初步具备独立设计实验方案的能力，并能独立开展实验研究。</w:t>
      </w:r>
    </w:p>
    <w:p w:rsidR="008D55E7" w:rsidRPr="004D5C49" w:rsidRDefault="006D64CE"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lastRenderedPageBreak/>
        <w:t>（</w:t>
      </w:r>
      <w:r w:rsidR="002708A8" w:rsidRPr="004D5C49">
        <w:rPr>
          <w:rFonts w:ascii="仿宋_GB2312" w:eastAsia="仿宋_GB2312" w:hAnsi="仿宋" w:hint="eastAsia"/>
          <w:sz w:val="32"/>
          <w:szCs w:val="32"/>
        </w:rPr>
        <w:t>3</w:t>
      </w:r>
      <w:r w:rsidRPr="004D5C49">
        <w:rPr>
          <w:rFonts w:ascii="仿宋_GB2312" w:eastAsia="仿宋_GB2312" w:hAnsi="仿宋" w:hint="eastAsia"/>
          <w:sz w:val="32"/>
          <w:szCs w:val="32"/>
        </w:rPr>
        <w:t>）</w:t>
      </w:r>
      <w:r w:rsidR="008D55E7" w:rsidRPr="004D5C49">
        <w:rPr>
          <w:rFonts w:ascii="仿宋_GB2312" w:eastAsia="仿宋_GB2312" w:hAnsi="仿宋" w:hint="eastAsia"/>
          <w:sz w:val="32"/>
          <w:szCs w:val="32"/>
        </w:rPr>
        <w:t>专题教师指导学生完成毕业论文撰写，并根据毕业实习要求对论文进行评定，写出书面意见。</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3、学生实习组</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实习学生每个基地为1组，设组长</w:t>
      </w:r>
      <w:r w:rsidR="001442F9" w:rsidRPr="004D5C49">
        <w:rPr>
          <w:rFonts w:ascii="仿宋_GB2312" w:eastAsia="仿宋_GB2312" w:hAnsi="仿宋" w:hint="eastAsia"/>
          <w:sz w:val="32"/>
          <w:szCs w:val="32"/>
        </w:rPr>
        <w:t>1-2</w:t>
      </w:r>
      <w:r w:rsidRPr="004D5C49">
        <w:rPr>
          <w:rFonts w:ascii="仿宋_GB2312" w:eastAsia="仿宋_GB2312" w:hAnsi="仿宋" w:hint="eastAsia"/>
          <w:sz w:val="32"/>
          <w:szCs w:val="32"/>
        </w:rPr>
        <w:t>名。</w:t>
      </w:r>
    </w:p>
    <w:p w:rsidR="008D55E7" w:rsidRPr="004D5C49" w:rsidRDefault="008D55E7" w:rsidP="004D5C49">
      <w:pPr>
        <w:tabs>
          <w:tab w:val="left" w:pos="360"/>
        </w:tabs>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组长的主要任务是：</w:t>
      </w:r>
    </w:p>
    <w:p w:rsidR="008D55E7" w:rsidRPr="004D5C49" w:rsidRDefault="008D55E7" w:rsidP="004D5C49">
      <w:pPr>
        <w:tabs>
          <w:tab w:val="left" w:pos="360"/>
        </w:tabs>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（1）</w:t>
      </w:r>
      <w:r w:rsidR="002708A8" w:rsidRPr="004D5C49">
        <w:rPr>
          <w:rFonts w:ascii="仿宋_GB2312" w:eastAsia="仿宋_GB2312" w:hAnsi="仿宋" w:hint="eastAsia"/>
          <w:sz w:val="32"/>
          <w:szCs w:val="32"/>
        </w:rPr>
        <w:t>全面</w:t>
      </w:r>
      <w:r w:rsidRPr="004D5C49">
        <w:rPr>
          <w:rFonts w:ascii="仿宋_GB2312" w:eastAsia="仿宋_GB2312" w:hAnsi="仿宋" w:hint="eastAsia"/>
          <w:sz w:val="32"/>
          <w:szCs w:val="32"/>
        </w:rPr>
        <w:t>做好实习期间本组学生的组织管理工作。</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（2）</w:t>
      </w:r>
      <w:r w:rsidR="002708A8" w:rsidRPr="004D5C49">
        <w:rPr>
          <w:rFonts w:ascii="仿宋_GB2312" w:eastAsia="仿宋_GB2312" w:hAnsi="仿宋" w:hint="eastAsia"/>
          <w:sz w:val="32"/>
          <w:szCs w:val="32"/>
        </w:rPr>
        <w:t>及时向实习单位</w:t>
      </w:r>
      <w:r w:rsidRPr="004D5C49">
        <w:rPr>
          <w:rFonts w:ascii="仿宋_GB2312" w:eastAsia="仿宋_GB2312" w:hAnsi="仿宋" w:hint="eastAsia"/>
          <w:sz w:val="32"/>
          <w:szCs w:val="32"/>
        </w:rPr>
        <w:t>、药学院和带教教师反映同学的思想、纪律、生活方面的情况和意见。</w:t>
      </w:r>
    </w:p>
    <w:p w:rsidR="008D55E7" w:rsidRPr="004D5C49" w:rsidRDefault="008D55E7" w:rsidP="004D5C49">
      <w:pPr>
        <w:spacing w:line="460" w:lineRule="exact"/>
        <w:rPr>
          <w:rFonts w:ascii="仿宋_GB2312" w:eastAsia="仿宋_GB2312" w:hAnsi="仿宋"/>
          <w:sz w:val="32"/>
          <w:szCs w:val="32"/>
        </w:rPr>
      </w:pPr>
      <w:r w:rsidRPr="004D5C49">
        <w:rPr>
          <w:rFonts w:ascii="仿宋_GB2312" w:eastAsia="仿宋_GB2312" w:hAnsi="仿宋" w:hint="eastAsia"/>
          <w:sz w:val="32"/>
          <w:szCs w:val="32"/>
        </w:rPr>
        <w:t>三、行政管理</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1、纪律</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（1）学生到各实习基地报到后，首先由部门领导组织学生进行纪律、职业道德教育及相关法规教育。</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（2）党团组织生活由所在实习基地的党团组织统一安排，纳入科室支部活动。政治学习、业务学习也由所在实习基地统一指导安排。</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（3）学生必须服从命令、听指挥、遵守纪律、严守机密。</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2、考勤</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（1）事假。学生在</w:t>
      </w:r>
      <w:r w:rsidR="00517838" w:rsidRPr="004D5C49">
        <w:rPr>
          <w:rFonts w:ascii="仿宋_GB2312" w:eastAsia="仿宋_GB2312" w:hAnsi="仿宋" w:hint="eastAsia"/>
          <w:sz w:val="32"/>
          <w:szCs w:val="32"/>
        </w:rPr>
        <w:t>毕业专题</w:t>
      </w:r>
      <w:r w:rsidRPr="004D5C49">
        <w:rPr>
          <w:rFonts w:ascii="仿宋_GB2312" w:eastAsia="仿宋_GB2312" w:hAnsi="仿宋" w:hint="eastAsia"/>
          <w:sz w:val="32"/>
          <w:szCs w:val="32"/>
        </w:rPr>
        <w:t>实习期间一般不得</w:t>
      </w:r>
      <w:r w:rsidR="008A3308">
        <w:rPr>
          <w:rFonts w:ascii="仿宋_GB2312" w:eastAsia="仿宋_GB2312" w:hAnsi="仿宋" w:hint="eastAsia"/>
          <w:sz w:val="32"/>
          <w:szCs w:val="32"/>
        </w:rPr>
        <w:t>无故</w:t>
      </w:r>
      <w:r w:rsidRPr="004D5C49">
        <w:rPr>
          <w:rFonts w:ascii="仿宋_GB2312" w:eastAsia="仿宋_GB2312" w:hAnsi="仿宋" w:hint="eastAsia"/>
          <w:sz w:val="32"/>
          <w:szCs w:val="32"/>
        </w:rPr>
        <w:t>请事假，如有特殊情况需请事假，必须事先办理请假手续，呈交请假报告，经批准后方为有效，事后补假一律无效，均按旷课论处。</w:t>
      </w:r>
      <w:r w:rsidR="002708A8" w:rsidRPr="004D5C49">
        <w:rPr>
          <w:rFonts w:ascii="仿宋_GB2312" w:eastAsia="仿宋_GB2312" w:hAnsi="仿宋" w:hint="eastAsia"/>
          <w:sz w:val="32"/>
          <w:szCs w:val="32"/>
        </w:rPr>
        <w:t>请假</w:t>
      </w:r>
      <w:r w:rsidRPr="004D5C49">
        <w:rPr>
          <w:rFonts w:ascii="仿宋_GB2312" w:eastAsia="仿宋_GB2312" w:hAnsi="仿宋" w:hint="eastAsia"/>
          <w:sz w:val="32"/>
          <w:szCs w:val="32"/>
        </w:rPr>
        <w:t>半天</w:t>
      </w:r>
      <w:r w:rsidR="002708A8" w:rsidRPr="004D5C49">
        <w:rPr>
          <w:rFonts w:ascii="仿宋_GB2312" w:eastAsia="仿宋_GB2312" w:hAnsi="仿宋" w:hint="eastAsia"/>
          <w:sz w:val="32"/>
          <w:szCs w:val="32"/>
        </w:rPr>
        <w:t>以内</w:t>
      </w:r>
      <w:r w:rsidRPr="004D5C49">
        <w:rPr>
          <w:rFonts w:ascii="仿宋_GB2312" w:eastAsia="仿宋_GB2312" w:hAnsi="仿宋" w:hint="eastAsia"/>
          <w:sz w:val="32"/>
          <w:szCs w:val="32"/>
        </w:rPr>
        <w:t>，由组长签字，带教老师批准。1－3天，</w:t>
      </w:r>
      <w:r w:rsidR="002708A8" w:rsidRPr="004D5C49">
        <w:rPr>
          <w:rFonts w:ascii="仿宋_GB2312" w:eastAsia="仿宋_GB2312" w:hAnsi="仿宋" w:hint="eastAsia"/>
          <w:sz w:val="32"/>
          <w:szCs w:val="32"/>
        </w:rPr>
        <w:t>由带教老师签字</w:t>
      </w:r>
      <w:r w:rsidRPr="004D5C49">
        <w:rPr>
          <w:rFonts w:ascii="仿宋_GB2312" w:eastAsia="仿宋_GB2312" w:hAnsi="仿宋" w:hint="eastAsia"/>
          <w:sz w:val="32"/>
          <w:szCs w:val="32"/>
        </w:rPr>
        <w:t>，科（室）主任批准，报实习基地主管部门备案。3天以上，</w:t>
      </w:r>
      <w:r w:rsidR="002708A8" w:rsidRPr="004D5C49">
        <w:rPr>
          <w:rFonts w:ascii="仿宋_GB2312" w:eastAsia="仿宋_GB2312" w:hAnsi="仿宋" w:hint="eastAsia"/>
          <w:sz w:val="32"/>
          <w:szCs w:val="32"/>
        </w:rPr>
        <w:t>由带教老师签字，科（室）主任批准，</w:t>
      </w:r>
      <w:r w:rsidR="009465FB" w:rsidRPr="004D5C49">
        <w:rPr>
          <w:rFonts w:ascii="仿宋_GB2312" w:eastAsia="仿宋_GB2312" w:hAnsi="仿宋" w:hint="eastAsia"/>
          <w:sz w:val="32"/>
          <w:szCs w:val="32"/>
        </w:rPr>
        <w:t>报药学院办公室呈主管院领导批准，</w:t>
      </w:r>
      <w:r w:rsidRPr="004D5C49">
        <w:rPr>
          <w:rFonts w:ascii="仿宋_GB2312" w:eastAsia="仿宋_GB2312" w:hAnsi="仿宋" w:hint="eastAsia"/>
          <w:sz w:val="32"/>
          <w:szCs w:val="32"/>
        </w:rPr>
        <w:t>请假期满应按时返回实习单位，</w:t>
      </w:r>
      <w:r w:rsidR="002708A8" w:rsidRPr="004D5C49">
        <w:rPr>
          <w:rFonts w:ascii="仿宋_GB2312" w:eastAsia="仿宋_GB2312" w:hAnsi="仿宋" w:hint="eastAsia"/>
          <w:sz w:val="32"/>
          <w:szCs w:val="32"/>
        </w:rPr>
        <w:t>并</w:t>
      </w:r>
      <w:r w:rsidRPr="004D5C49">
        <w:rPr>
          <w:rFonts w:ascii="仿宋_GB2312" w:eastAsia="仿宋_GB2312" w:hAnsi="仿宋" w:hint="eastAsia"/>
          <w:sz w:val="32"/>
          <w:szCs w:val="32"/>
        </w:rPr>
        <w:t>向</w:t>
      </w:r>
      <w:r w:rsidR="002708A8" w:rsidRPr="004D5C49">
        <w:rPr>
          <w:rFonts w:ascii="仿宋_GB2312" w:eastAsia="仿宋_GB2312" w:hAnsi="仿宋" w:hint="eastAsia"/>
          <w:sz w:val="32"/>
          <w:szCs w:val="32"/>
        </w:rPr>
        <w:t>学</w:t>
      </w:r>
      <w:r w:rsidRPr="004D5C49">
        <w:rPr>
          <w:rFonts w:ascii="仿宋_GB2312" w:eastAsia="仿宋_GB2312" w:hAnsi="仿宋" w:hint="eastAsia"/>
          <w:sz w:val="32"/>
          <w:szCs w:val="32"/>
        </w:rPr>
        <w:t>院办公室销假。如有特殊情况，需延</w:t>
      </w:r>
      <w:r w:rsidR="002708A8" w:rsidRPr="004D5C49">
        <w:rPr>
          <w:rFonts w:ascii="仿宋_GB2312" w:eastAsia="仿宋_GB2312" w:hAnsi="仿宋" w:hint="eastAsia"/>
          <w:sz w:val="32"/>
          <w:szCs w:val="32"/>
        </w:rPr>
        <w:t>长</w:t>
      </w:r>
      <w:r w:rsidRPr="004D5C49">
        <w:rPr>
          <w:rFonts w:ascii="仿宋_GB2312" w:eastAsia="仿宋_GB2312" w:hAnsi="仿宋" w:hint="eastAsia"/>
          <w:sz w:val="32"/>
          <w:szCs w:val="32"/>
        </w:rPr>
        <w:t>假期，应提前续假。</w:t>
      </w:r>
      <w:r w:rsidR="007A03B8" w:rsidRPr="004D5C49">
        <w:rPr>
          <w:rFonts w:ascii="仿宋_GB2312" w:eastAsia="仿宋_GB2312" w:hAnsi="仿宋" w:hint="eastAsia"/>
          <w:sz w:val="32"/>
          <w:szCs w:val="32"/>
        </w:rPr>
        <w:t>不</w:t>
      </w:r>
      <w:r w:rsidRPr="004D5C49">
        <w:rPr>
          <w:rFonts w:ascii="仿宋_GB2312" w:eastAsia="仿宋_GB2312" w:hAnsi="仿宋" w:hint="eastAsia"/>
          <w:sz w:val="32"/>
          <w:szCs w:val="32"/>
        </w:rPr>
        <w:t>销假，不办理续假手续，超期部分，按旷课论处。销假，续假手续应在原假条上注明，并应登记备查。</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（2</w:t>
      </w:r>
      <w:r w:rsidR="00935D43" w:rsidRPr="004D5C49">
        <w:rPr>
          <w:rFonts w:ascii="仿宋_GB2312" w:eastAsia="仿宋_GB2312" w:hAnsi="仿宋" w:hint="eastAsia"/>
          <w:sz w:val="32"/>
          <w:szCs w:val="32"/>
        </w:rPr>
        <w:t>）病假。凭医院病情证明，</w:t>
      </w:r>
      <w:r w:rsidRPr="004D5C49">
        <w:rPr>
          <w:rFonts w:ascii="仿宋_GB2312" w:eastAsia="仿宋_GB2312" w:hAnsi="仿宋" w:hint="eastAsia"/>
          <w:sz w:val="32"/>
          <w:szCs w:val="32"/>
        </w:rPr>
        <w:t>3</w:t>
      </w:r>
      <w:r w:rsidR="002708A8" w:rsidRPr="004D5C49">
        <w:rPr>
          <w:rFonts w:ascii="仿宋_GB2312" w:eastAsia="仿宋_GB2312" w:hAnsi="仿宋" w:hint="eastAsia"/>
          <w:sz w:val="32"/>
          <w:szCs w:val="32"/>
        </w:rPr>
        <w:t>天以内由带教老师及年级辅导员批准</w:t>
      </w:r>
      <w:r w:rsidRPr="004D5C49">
        <w:rPr>
          <w:rFonts w:ascii="仿宋_GB2312" w:eastAsia="仿宋_GB2312" w:hAnsi="仿宋" w:hint="eastAsia"/>
          <w:sz w:val="32"/>
          <w:szCs w:val="32"/>
        </w:rPr>
        <w:t>。1周以内由实习基地科（室）主任批准。</w:t>
      </w:r>
      <w:r w:rsidR="000420C1">
        <w:rPr>
          <w:rFonts w:ascii="仿宋_GB2312" w:eastAsia="仿宋_GB2312" w:hAnsi="仿宋" w:hint="eastAsia"/>
          <w:sz w:val="32"/>
          <w:szCs w:val="32"/>
        </w:rPr>
        <w:t>1</w:t>
      </w:r>
      <w:r w:rsidRPr="004D5C49">
        <w:rPr>
          <w:rFonts w:ascii="仿宋_GB2312" w:eastAsia="仿宋_GB2312" w:hAnsi="仿宋" w:hint="eastAsia"/>
          <w:sz w:val="32"/>
          <w:szCs w:val="32"/>
        </w:rPr>
        <w:lastRenderedPageBreak/>
        <w:t>周</w:t>
      </w:r>
      <w:r w:rsidR="000420C1">
        <w:rPr>
          <w:rFonts w:ascii="仿宋_GB2312" w:eastAsia="仿宋_GB2312" w:hAnsi="仿宋" w:hint="eastAsia"/>
          <w:sz w:val="32"/>
          <w:szCs w:val="32"/>
        </w:rPr>
        <w:t>（含）</w:t>
      </w:r>
      <w:r w:rsidRPr="004D5C49">
        <w:rPr>
          <w:rFonts w:ascii="仿宋_GB2312" w:eastAsia="仿宋_GB2312" w:hAnsi="仿宋" w:hint="eastAsia"/>
          <w:sz w:val="32"/>
          <w:szCs w:val="32"/>
        </w:rPr>
        <w:t>以上报药学院主管领导批准。</w:t>
      </w:r>
    </w:p>
    <w:p w:rsidR="008D55E7"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（3）节假日。国家规定的节假日，必须服从科室的安排。</w:t>
      </w:r>
    </w:p>
    <w:p w:rsidR="003717D5" w:rsidRPr="004D5C49" w:rsidRDefault="008D55E7" w:rsidP="004D5C49">
      <w:pPr>
        <w:spacing w:line="460" w:lineRule="exact"/>
        <w:ind w:firstLineChars="200" w:firstLine="640"/>
        <w:rPr>
          <w:rFonts w:ascii="仿宋_GB2312" w:eastAsia="仿宋_GB2312" w:hAnsi="仿宋"/>
          <w:sz w:val="32"/>
          <w:szCs w:val="32"/>
        </w:rPr>
      </w:pPr>
      <w:r w:rsidRPr="004D5C49">
        <w:rPr>
          <w:rFonts w:ascii="仿宋_GB2312" w:eastAsia="仿宋_GB2312" w:hAnsi="仿宋" w:hint="eastAsia"/>
          <w:sz w:val="32"/>
          <w:szCs w:val="32"/>
        </w:rPr>
        <w:t>（4）凡批准参加报考研究生的，报考者必须严格要求自己，按时上下班，不准随意请假或借故请病假</w:t>
      </w:r>
      <w:r w:rsidR="005526E8" w:rsidRPr="004D5C49">
        <w:rPr>
          <w:rFonts w:ascii="仿宋_GB2312" w:eastAsia="仿宋_GB2312" w:hAnsi="仿宋" w:hint="eastAsia"/>
          <w:sz w:val="32"/>
          <w:szCs w:val="32"/>
        </w:rPr>
        <w:t>，毕业专题具体时间根据各</w:t>
      </w:r>
      <w:r w:rsidR="00C7183B" w:rsidRPr="004D5C49">
        <w:rPr>
          <w:rFonts w:ascii="仿宋_GB2312" w:eastAsia="仿宋_GB2312" w:hAnsi="仿宋" w:hint="eastAsia"/>
          <w:sz w:val="32"/>
          <w:szCs w:val="32"/>
        </w:rPr>
        <w:t>实习</w:t>
      </w:r>
      <w:r w:rsidR="002E6C1F" w:rsidRPr="004D5C49">
        <w:rPr>
          <w:rFonts w:ascii="仿宋_GB2312" w:eastAsia="仿宋_GB2312" w:hAnsi="仿宋" w:hint="eastAsia"/>
          <w:sz w:val="32"/>
          <w:szCs w:val="32"/>
        </w:rPr>
        <w:t>点</w:t>
      </w:r>
      <w:r w:rsidR="003717D5" w:rsidRPr="004D5C49">
        <w:rPr>
          <w:rFonts w:ascii="仿宋_GB2312" w:eastAsia="仿宋_GB2312" w:hAnsi="仿宋" w:hint="eastAsia"/>
          <w:sz w:val="32"/>
          <w:szCs w:val="32"/>
        </w:rPr>
        <w:t>安排。</w:t>
      </w:r>
    </w:p>
    <w:p w:rsidR="002E6C1F" w:rsidRPr="004D5C49" w:rsidRDefault="00291CA0" w:rsidP="004D5C49">
      <w:pPr>
        <w:spacing w:line="460" w:lineRule="exact"/>
        <w:rPr>
          <w:rFonts w:ascii="仿宋_GB2312" w:eastAsia="仿宋_GB2312" w:hAnsi="仿宋"/>
          <w:sz w:val="32"/>
          <w:szCs w:val="32"/>
        </w:rPr>
      </w:pPr>
      <w:r w:rsidRPr="004D5C49">
        <w:rPr>
          <w:rFonts w:ascii="仿宋_GB2312" w:eastAsia="仿宋_GB2312" w:hAnsi="仿宋" w:hint="eastAsia"/>
          <w:sz w:val="32"/>
          <w:szCs w:val="32"/>
        </w:rPr>
        <w:t>四、毕业专题实习具体要求，按教务处编印《兰州大学本科毕业论文（设计）指导手册》进行。</w:t>
      </w:r>
    </w:p>
    <w:p w:rsidR="00FA06C1" w:rsidRPr="004D5C49" w:rsidRDefault="002E6C1F" w:rsidP="004D5C49">
      <w:pPr>
        <w:spacing w:line="460" w:lineRule="exact"/>
        <w:rPr>
          <w:rFonts w:ascii="仿宋_GB2312" w:eastAsia="仿宋_GB2312" w:hAnsi="仿宋"/>
          <w:sz w:val="32"/>
          <w:szCs w:val="32"/>
        </w:rPr>
      </w:pPr>
      <w:r w:rsidRPr="004D5C49">
        <w:rPr>
          <w:rFonts w:ascii="仿宋_GB2312" w:eastAsia="仿宋_GB2312" w:hAnsi="仿宋" w:hint="eastAsia"/>
          <w:sz w:val="32"/>
          <w:szCs w:val="32"/>
        </w:rPr>
        <w:t>五、</w:t>
      </w:r>
      <w:r w:rsidR="005A6778" w:rsidRPr="004D5C49">
        <w:rPr>
          <w:rFonts w:ascii="仿宋_GB2312" w:eastAsia="仿宋_GB2312" w:hAnsi="仿宋" w:hint="eastAsia"/>
          <w:sz w:val="32"/>
          <w:szCs w:val="32"/>
        </w:rPr>
        <w:t>其他要求</w:t>
      </w:r>
    </w:p>
    <w:p w:rsidR="00950218" w:rsidRPr="004D5C49" w:rsidRDefault="0066092C" w:rsidP="004D5C49">
      <w:pPr>
        <w:spacing w:line="460" w:lineRule="exact"/>
        <w:ind w:firstLineChars="200" w:firstLine="640"/>
        <w:rPr>
          <w:rFonts w:ascii="仿宋_GB2312" w:eastAsia="仿宋_GB2312" w:hAnsi="仿宋"/>
          <w:color w:val="000000"/>
          <w:sz w:val="32"/>
          <w:szCs w:val="32"/>
        </w:rPr>
      </w:pPr>
      <w:r w:rsidRPr="004D5C49">
        <w:rPr>
          <w:rFonts w:ascii="仿宋_GB2312" w:eastAsia="仿宋_GB2312" w:hAnsi="仿宋" w:hint="eastAsia"/>
          <w:color w:val="000000"/>
          <w:sz w:val="32"/>
          <w:szCs w:val="32"/>
        </w:rPr>
        <w:t>1</w:t>
      </w:r>
      <w:r w:rsidR="00950218" w:rsidRPr="004D5C49">
        <w:rPr>
          <w:rFonts w:ascii="仿宋_GB2312" w:eastAsia="仿宋_GB2312" w:hAnsi="仿宋" w:hint="eastAsia"/>
          <w:color w:val="000000"/>
          <w:sz w:val="32"/>
          <w:szCs w:val="32"/>
        </w:rPr>
        <w:t>.</w:t>
      </w:r>
      <w:r w:rsidRPr="004D5C49">
        <w:rPr>
          <w:rFonts w:ascii="仿宋_GB2312" w:eastAsia="仿宋_GB2312" w:hAnsi="仿宋" w:hint="eastAsia"/>
          <w:color w:val="000000"/>
          <w:sz w:val="32"/>
          <w:szCs w:val="32"/>
        </w:rPr>
        <w:t>学生</w:t>
      </w:r>
      <w:r w:rsidR="00950218" w:rsidRPr="004D5C49">
        <w:rPr>
          <w:rFonts w:ascii="仿宋_GB2312" w:eastAsia="仿宋_GB2312" w:hAnsi="仿宋" w:hint="eastAsia"/>
          <w:color w:val="000000"/>
          <w:sz w:val="32"/>
          <w:szCs w:val="32"/>
        </w:rPr>
        <w:t>须在阅读、调查、实验、分析和研究的基础上，将研究成果写成观点明确、论据充分、数据准确、语言流畅、条理清楚、结构严谨的毕业论文，字数原则上不少于6000字。</w:t>
      </w:r>
    </w:p>
    <w:p w:rsidR="00950218" w:rsidRPr="004D5C49" w:rsidRDefault="0066092C" w:rsidP="004D5C49">
      <w:pPr>
        <w:spacing w:line="460" w:lineRule="exact"/>
        <w:ind w:firstLineChars="200" w:firstLine="640"/>
        <w:rPr>
          <w:rFonts w:ascii="仿宋_GB2312" w:eastAsia="仿宋_GB2312" w:hAnsi="仿宋"/>
          <w:color w:val="000000"/>
          <w:sz w:val="32"/>
          <w:szCs w:val="32"/>
        </w:rPr>
      </w:pPr>
      <w:r w:rsidRPr="004D5C49">
        <w:rPr>
          <w:rFonts w:ascii="仿宋_GB2312" w:eastAsia="仿宋_GB2312" w:hAnsi="仿宋" w:hint="eastAsia"/>
          <w:color w:val="000000"/>
          <w:sz w:val="32"/>
          <w:szCs w:val="32"/>
        </w:rPr>
        <w:t>2.</w:t>
      </w:r>
      <w:r w:rsidR="00950218" w:rsidRPr="004D5C49">
        <w:rPr>
          <w:rFonts w:ascii="仿宋_GB2312" w:eastAsia="仿宋_GB2312" w:hAnsi="仿宋" w:hint="eastAsia"/>
          <w:color w:val="000000"/>
          <w:sz w:val="32"/>
          <w:szCs w:val="32"/>
        </w:rPr>
        <w:t>毕业论文成绩从论文立题的意义，文献、开题报告的情况，外文文献阅读与应用情况，毕业论文的专业水平，论文撰写能力，答辩中自述和回答问题的情况及在整个毕业论文环节的工作态度等方面综合考核。</w:t>
      </w:r>
    </w:p>
    <w:p w:rsidR="00291CA0" w:rsidRPr="004D5C49" w:rsidRDefault="0029445C" w:rsidP="004D5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640"/>
        <w:jc w:val="left"/>
        <w:rPr>
          <w:rFonts w:ascii="仿宋_GB2312" w:eastAsia="仿宋_GB2312" w:hAnsi="仿宋"/>
          <w:color w:val="000000"/>
          <w:sz w:val="32"/>
          <w:szCs w:val="32"/>
        </w:rPr>
      </w:pPr>
      <w:r w:rsidRPr="004D5C49">
        <w:rPr>
          <w:rFonts w:ascii="仿宋_GB2312" w:eastAsia="仿宋_GB2312" w:hAnsi="仿宋" w:hint="eastAsia"/>
          <w:color w:val="000000"/>
          <w:sz w:val="32"/>
          <w:szCs w:val="32"/>
        </w:rPr>
        <w:t>3.</w:t>
      </w:r>
      <w:r w:rsidR="00291CA0" w:rsidRPr="004D5C49">
        <w:rPr>
          <w:rFonts w:ascii="仿宋_GB2312" w:eastAsia="仿宋_GB2312" w:hAnsi="仿宋" w:hint="eastAsia"/>
          <w:color w:val="000000"/>
          <w:sz w:val="32"/>
          <w:szCs w:val="32"/>
        </w:rPr>
        <w:t>论文</w:t>
      </w:r>
      <w:r w:rsidRPr="004D5C49">
        <w:rPr>
          <w:rFonts w:ascii="仿宋_GB2312" w:eastAsia="仿宋_GB2312" w:hAnsi="仿宋" w:hint="eastAsia"/>
          <w:color w:val="000000"/>
          <w:sz w:val="32"/>
          <w:szCs w:val="32"/>
        </w:rPr>
        <w:t>重复率以当年教务处发布文件为准</w:t>
      </w:r>
      <w:r w:rsidR="00291CA0" w:rsidRPr="004D5C49">
        <w:rPr>
          <w:rFonts w:ascii="仿宋_GB2312" w:eastAsia="仿宋_GB2312" w:hAnsi="仿宋" w:hint="eastAsia"/>
          <w:color w:val="000000"/>
          <w:sz w:val="32"/>
          <w:szCs w:val="32"/>
        </w:rPr>
        <w:t>。</w:t>
      </w:r>
    </w:p>
    <w:p w:rsidR="0066092C" w:rsidRPr="00DA4C4A" w:rsidRDefault="0066092C" w:rsidP="004D5C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640"/>
        <w:jc w:val="left"/>
        <w:rPr>
          <w:rFonts w:ascii="仿宋" w:eastAsia="仿宋" w:hAnsi="仿宋"/>
          <w:color w:val="000000"/>
          <w:sz w:val="32"/>
          <w:szCs w:val="32"/>
        </w:rPr>
      </w:pPr>
      <w:r w:rsidRPr="004D5C49">
        <w:rPr>
          <w:rFonts w:ascii="仿宋_GB2312" w:eastAsia="仿宋_GB2312" w:hAnsi="仿宋" w:hint="eastAsia"/>
          <w:color w:val="000000"/>
          <w:sz w:val="32"/>
          <w:szCs w:val="32"/>
        </w:rPr>
        <w:t>4.从2018年开始，毕业论文必须为实验性论文，不能以综述性论文代替。</w:t>
      </w:r>
    </w:p>
    <w:p w:rsidR="0016710B" w:rsidRPr="00B67D91" w:rsidRDefault="00DE432E" w:rsidP="00DE432E">
      <w:pPr>
        <w:spacing w:line="420" w:lineRule="exact"/>
        <w:rPr>
          <w:rFonts w:ascii="仿宋" w:eastAsia="仿宋" w:hAnsi="仿宋"/>
          <w:b/>
          <w:sz w:val="30"/>
          <w:szCs w:val="30"/>
        </w:rPr>
      </w:pPr>
      <w:r w:rsidRPr="00B67D91">
        <w:rPr>
          <w:rFonts w:ascii="仿宋" w:eastAsia="仿宋" w:hAnsi="仿宋"/>
          <w:b/>
          <w:sz w:val="30"/>
          <w:szCs w:val="30"/>
        </w:rPr>
        <w:t xml:space="preserve"> </w:t>
      </w:r>
    </w:p>
    <w:sectPr w:rsidR="0016710B" w:rsidRPr="00B67D91" w:rsidSect="00EA5F5D">
      <w:footerReference w:type="even" r:id="rId9"/>
      <w:footerReference w:type="default" r:id="rId10"/>
      <w:pgSz w:w="11907" w:h="16840" w:code="9"/>
      <w:pgMar w:top="1134" w:right="1797" w:bottom="1134"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FB7" w:rsidRDefault="002F4FB7">
      <w:r>
        <w:separator/>
      </w:r>
    </w:p>
  </w:endnote>
  <w:endnote w:type="continuationSeparator" w:id="0">
    <w:p w:rsidR="002F4FB7" w:rsidRDefault="002F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308" w:rsidRDefault="008A3308" w:rsidP="00D937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A3308" w:rsidRDefault="008A330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308" w:rsidRPr="006D5430" w:rsidRDefault="008A3308" w:rsidP="006D54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FB7" w:rsidRDefault="002F4FB7">
      <w:r>
        <w:separator/>
      </w:r>
    </w:p>
  </w:footnote>
  <w:footnote w:type="continuationSeparator" w:id="0">
    <w:p w:rsidR="002F4FB7" w:rsidRDefault="002F4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C2D6E"/>
    <w:multiLevelType w:val="hybridMultilevel"/>
    <w:tmpl w:val="C7DCD9D4"/>
    <w:lvl w:ilvl="0" w:tplc="57F6F17C">
      <w:start w:val="2"/>
      <w:numFmt w:val="decimal"/>
      <w:lvlText w:val="（%1）"/>
      <w:lvlJc w:val="left"/>
      <w:pPr>
        <w:tabs>
          <w:tab w:val="num" w:pos="1200"/>
        </w:tabs>
        <w:ind w:left="1200" w:hanging="720"/>
      </w:pPr>
      <w:rPr>
        <w:rFonts w:hint="eastAsia"/>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77C337FA"/>
    <w:multiLevelType w:val="hybridMultilevel"/>
    <w:tmpl w:val="073AADBE"/>
    <w:lvl w:ilvl="0" w:tplc="5C7EE75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5A5"/>
    <w:rsid w:val="00001D75"/>
    <w:rsid w:val="0000288C"/>
    <w:rsid w:val="00004B97"/>
    <w:rsid w:val="00005185"/>
    <w:rsid w:val="00006F5D"/>
    <w:rsid w:val="000102E4"/>
    <w:rsid w:val="00010369"/>
    <w:rsid w:val="000115E8"/>
    <w:rsid w:val="000119E0"/>
    <w:rsid w:val="000135AD"/>
    <w:rsid w:val="00024A89"/>
    <w:rsid w:val="0002614D"/>
    <w:rsid w:val="0003451D"/>
    <w:rsid w:val="000375F7"/>
    <w:rsid w:val="00040533"/>
    <w:rsid w:val="000420C1"/>
    <w:rsid w:val="000459A1"/>
    <w:rsid w:val="00052F90"/>
    <w:rsid w:val="00053B9F"/>
    <w:rsid w:val="00061894"/>
    <w:rsid w:val="00061F31"/>
    <w:rsid w:val="00064C69"/>
    <w:rsid w:val="00067940"/>
    <w:rsid w:val="000707E6"/>
    <w:rsid w:val="00081629"/>
    <w:rsid w:val="00081C50"/>
    <w:rsid w:val="00082A8E"/>
    <w:rsid w:val="00086F37"/>
    <w:rsid w:val="00091A47"/>
    <w:rsid w:val="000A10DA"/>
    <w:rsid w:val="000A5694"/>
    <w:rsid w:val="000A5D21"/>
    <w:rsid w:val="000A7C59"/>
    <w:rsid w:val="000B5877"/>
    <w:rsid w:val="000B6348"/>
    <w:rsid w:val="000C09B1"/>
    <w:rsid w:val="000C27E9"/>
    <w:rsid w:val="000C4702"/>
    <w:rsid w:val="000D063F"/>
    <w:rsid w:val="000D0FD5"/>
    <w:rsid w:val="000D3DC8"/>
    <w:rsid w:val="000E7477"/>
    <w:rsid w:val="000E785A"/>
    <w:rsid w:val="000F1A87"/>
    <w:rsid w:val="000F2C37"/>
    <w:rsid w:val="00107FFD"/>
    <w:rsid w:val="0011017E"/>
    <w:rsid w:val="00110EC4"/>
    <w:rsid w:val="00122756"/>
    <w:rsid w:val="00125113"/>
    <w:rsid w:val="0012585A"/>
    <w:rsid w:val="001307C1"/>
    <w:rsid w:val="0013571E"/>
    <w:rsid w:val="00135E6C"/>
    <w:rsid w:val="0014024E"/>
    <w:rsid w:val="00143E3E"/>
    <w:rsid w:val="001442F9"/>
    <w:rsid w:val="00152FBC"/>
    <w:rsid w:val="00156AB3"/>
    <w:rsid w:val="00162471"/>
    <w:rsid w:val="001649B0"/>
    <w:rsid w:val="0016710B"/>
    <w:rsid w:val="001671D3"/>
    <w:rsid w:val="0017311B"/>
    <w:rsid w:val="00174A59"/>
    <w:rsid w:val="00176FB0"/>
    <w:rsid w:val="001772B3"/>
    <w:rsid w:val="001806EA"/>
    <w:rsid w:val="0018519C"/>
    <w:rsid w:val="0018691F"/>
    <w:rsid w:val="00187DDE"/>
    <w:rsid w:val="001971F0"/>
    <w:rsid w:val="001A0582"/>
    <w:rsid w:val="001A22AD"/>
    <w:rsid w:val="001A56E4"/>
    <w:rsid w:val="001B0154"/>
    <w:rsid w:val="001B4F17"/>
    <w:rsid w:val="001B6B39"/>
    <w:rsid w:val="001C234A"/>
    <w:rsid w:val="001C3856"/>
    <w:rsid w:val="001C4324"/>
    <w:rsid w:val="001D5DDC"/>
    <w:rsid w:val="001E543C"/>
    <w:rsid w:val="001E5EE8"/>
    <w:rsid w:val="001F09C3"/>
    <w:rsid w:val="001F1812"/>
    <w:rsid w:val="001F4A93"/>
    <w:rsid w:val="00212616"/>
    <w:rsid w:val="00212E5D"/>
    <w:rsid w:val="00213DE5"/>
    <w:rsid w:val="00214FB6"/>
    <w:rsid w:val="00241A01"/>
    <w:rsid w:val="002438E7"/>
    <w:rsid w:val="00243A98"/>
    <w:rsid w:val="0024466E"/>
    <w:rsid w:val="00245E41"/>
    <w:rsid w:val="00252E3A"/>
    <w:rsid w:val="00257C32"/>
    <w:rsid w:val="00263055"/>
    <w:rsid w:val="00266FA9"/>
    <w:rsid w:val="002708A8"/>
    <w:rsid w:val="002814DC"/>
    <w:rsid w:val="00282EA7"/>
    <w:rsid w:val="00286A20"/>
    <w:rsid w:val="00287028"/>
    <w:rsid w:val="0029022D"/>
    <w:rsid w:val="00290275"/>
    <w:rsid w:val="00290361"/>
    <w:rsid w:val="00291CA0"/>
    <w:rsid w:val="002920C0"/>
    <w:rsid w:val="00292929"/>
    <w:rsid w:val="0029445C"/>
    <w:rsid w:val="0029657A"/>
    <w:rsid w:val="002966BD"/>
    <w:rsid w:val="00296F21"/>
    <w:rsid w:val="002A3617"/>
    <w:rsid w:val="002A4582"/>
    <w:rsid w:val="002A6217"/>
    <w:rsid w:val="002A711A"/>
    <w:rsid w:val="002B713A"/>
    <w:rsid w:val="002D52EA"/>
    <w:rsid w:val="002D62D7"/>
    <w:rsid w:val="002E4480"/>
    <w:rsid w:val="002E61C3"/>
    <w:rsid w:val="002E6C1F"/>
    <w:rsid w:val="002F43EB"/>
    <w:rsid w:val="002F476A"/>
    <w:rsid w:val="002F4FB7"/>
    <w:rsid w:val="002F62DB"/>
    <w:rsid w:val="00302C4B"/>
    <w:rsid w:val="00305490"/>
    <w:rsid w:val="0031299A"/>
    <w:rsid w:val="00312E68"/>
    <w:rsid w:val="003148A5"/>
    <w:rsid w:val="003148E3"/>
    <w:rsid w:val="00322547"/>
    <w:rsid w:val="003233B0"/>
    <w:rsid w:val="003308A4"/>
    <w:rsid w:val="00332511"/>
    <w:rsid w:val="0033372F"/>
    <w:rsid w:val="00333877"/>
    <w:rsid w:val="00342DBC"/>
    <w:rsid w:val="00343AC9"/>
    <w:rsid w:val="00345CD2"/>
    <w:rsid w:val="00345F20"/>
    <w:rsid w:val="003601C8"/>
    <w:rsid w:val="003611D4"/>
    <w:rsid w:val="00367609"/>
    <w:rsid w:val="003717D5"/>
    <w:rsid w:val="00371D39"/>
    <w:rsid w:val="00371F29"/>
    <w:rsid w:val="0037488D"/>
    <w:rsid w:val="00376006"/>
    <w:rsid w:val="00377AB9"/>
    <w:rsid w:val="00382305"/>
    <w:rsid w:val="00382D5A"/>
    <w:rsid w:val="00384474"/>
    <w:rsid w:val="00385E3C"/>
    <w:rsid w:val="00390ECC"/>
    <w:rsid w:val="003939CC"/>
    <w:rsid w:val="0039430D"/>
    <w:rsid w:val="003955D7"/>
    <w:rsid w:val="00395B7B"/>
    <w:rsid w:val="00396340"/>
    <w:rsid w:val="003A0099"/>
    <w:rsid w:val="003A666A"/>
    <w:rsid w:val="003A6FD3"/>
    <w:rsid w:val="003B220C"/>
    <w:rsid w:val="003B62C8"/>
    <w:rsid w:val="003B6662"/>
    <w:rsid w:val="003C342F"/>
    <w:rsid w:val="003C47CA"/>
    <w:rsid w:val="003C4C14"/>
    <w:rsid w:val="003C50F6"/>
    <w:rsid w:val="003C7E14"/>
    <w:rsid w:val="003D08A0"/>
    <w:rsid w:val="003D1459"/>
    <w:rsid w:val="003D2DF1"/>
    <w:rsid w:val="003D5622"/>
    <w:rsid w:val="003D6A75"/>
    <w:rsid w:val="003E0DD9"/>
    <w:rsid w:val="003E4077"/>
    <w:rsid w:val="003F294C"/>
    <w:rsid w:val="003F30E8"/>
    <w:rsid w:val="003F5CE5"/>
    <w:rsid w:val="003F73E7"/>
    <w:rsid w:val="00406B10"/>
    <w:rsid w:val="00411EFD"/>
    <w:rsid w:val="0041365A"/>
    <w:rsid w:val="00414500"/>
    <w:rsid w:val="00420971"/>
    <w:rsid w:val="004231E0"/>
    <w:rsid w:val="00426753"/>
    <w:rsid w:val="00430116"/>
    <w:rsid w:val="004304F5"/>
    <w:rsid w:val="004323E3"/>
    <w:rsid w:val="004448C0"/>
    <w:rsid w:val="004501DD"/>
    <w:rsid w:val="0045184F"/>
    <w:rsid w:val="0045617E"/>
    <w:rsid w:val="0047007D"/>
    <w:rsid w:val="00470CB8"/>
    <w:rsid w:val="004737BE"/>
    <w:rsid w:val="00474A89"/>
    <w:rsid w:val="0047699B"/>
    <w:rsid w:val="004830FA"/>
    <w:rsid w:val="00485254"/>
    <w:rsid w:val="00485B87"/>
    <w:rsid w:val="00494611"/>
    <w:rsid w:val="00496564"/>
    <w:rsid w:val="00497CD3"/>
    <w:rsid w:val="004A0600"/>
    <w:rsid w:val="004A1BB8"/>
    <w:rsid w:val="004B7690"/>
    <w:rsid w:val="004C4C67"/>
    <w:rsid w:val="004C5680"/>
    <w:rsid w:val="004C73E7"/>
    <w:rsid w:val="004D3146"/>
    <w:rsid w:val="004D55A5"/>
    <w:rsid w:val="004D5C49"/>
    <w:rsid w:val="004D7D8C"/>
    <w:rsid w:val="004E077E"/>
    <w:rsid w:val="004E1145"/>
    <w:rsid w:val="004E46EF"/>
    <w:rsid w:val="004F5A8E"/>
    <w:rsid w:val="004F74D6"/>
    <w:rsid w:val="00503FB3"/>
    <w:rsid w:val="005124A3"/>
    <w:rsid w:val="00512702"/>
    <w:rsid w:val="00515029"/>
    <w:rsid w:val="00517838"/>
    <w:rsid w:val="00524B60"/>
    <w:rsid w:val="00525D15"/>
    <w:rsid w:val="005273FE"/>
    <w:rsid w:val="00527EBC"/>
    <w:rsid w:val="00532BA1"/>
    <w:rsid w:val="005368EA"/>
    <w:rsid w:val="00540342"/>
    <w:rsid w:val="005416B0"/>
    <w:rsid w:val="00550364"/>
    <w:rsid w:val="005509ED"/>
    <w:rsid w:val="005513BC"/>
    <w:rsid w:val="005526E8"/>
    <w:rsid w:val="00553FCA"/>
    <w:rsid w:val="0055427A"/>
    <w:rsid w:val="00561DFA"/>
    <w:rsid w:val="00566735"/>
    <w:rsid w:val="005667D7"/>
    <w:rsid w:val="005713BD"/>
    <w:rsid w:val="00574291"/>
    <w:rsid w:val="00574822"/>
    <w:rsid w:val="00592E27"/>
    <w:rsid w:val="00595A4D"/>
    <w:rsid w:val="005A17AA"/>
    <w:rsid w:val="005A34B9"/>
    <w:rsid w:val="005A6778"/>
    <w:rsid w:val="005A7915"/>
    <w:rsid w:val="005B0BEF"/>
    <w:rsid w:val="005B3316"/>
    <w:rsid w:val="005B3D20"/>
    <w:rsid w:val="005C151B"/>
    <w:rsid w:val="005C201A"/>
    <w:rsid w:val="005C2F23"/>
    <w:rsid w:val="005C4B5D"/>
    <w:rsid w:val="005D4DE9"/>
    <w:rsid w:val="005E5938"/>
    <w:rsid w:val="005E5A3F"/>
    <w:rsid w:val="005F2ADB"/>
    <w:rsid w:val="005F6B51"/>
    <w:rsid w:val="0060022E"/>
    <w:rsid w:val="0060088E"/>
    <w:rsid w:val="00600C7E"/>
    <w:rsid w:val="00600DE0"/>
    <w:rsid w:val="00602387"/>
    <w:rsid w:val="00602EDB"/>
    <w:rsid w:val="00607DE0"/>
    <w:rsid w:val="00613069"/>
    <w:rsid w:val="00614583"/>
    <w:rsid w:val="00615578"/>
    <w:rsid w:val="0061573F"/>
    <w:rsid w:val="006220CA"/>
    <w:rsid w:val="0062425F"/>
    <w:rsid w:val="006266C1"/>
    <w:rsid w:val="006343C4"/>
    <w:rsid w:val="0063511C"/>
    <w:rsid w:val="00635655"/>
    <w:rsid w:val="0063656E"/>
    <w:rsid w:val="006410C5"/>
    <w:rsid w:val="0064129F"/>
    <w:rsid w:val="00642410"/>
    <w:rsid w:val="0064252D"/>
    <w:rsid w:val="00643E2B"/>
    <w:rsid w:val="0064655B"/>
    <w:rsid w:val="006508C8"/>
    <w:rsid w:val="00650A50"/>
    <w:rsid w:val="00652BB3"/>
    <w:rsid w:val="0066092C"/>
    <w:rsid w:val="00663890"/>
    <w:rsid w:val="00673244"/>
    <w:rsid w:val="006850F0"/>
    <w:rsid w:val="00686517"/>
    <w:rsid w:val="006914EA"/>
    <w:rsid w:val="00693395"/>
    <w:rsid w:val="006A14EA"/>
    <w:rsid w:val="006A1DD6"/>
    <w:rsid w:val="006A221C"/>
    <w:rsid w:val="006A2679"/>
    <w:rsid w:val="006A49F8"/>
    <w:rsid w:val="006A541A"/>
    <w:rsid w:val="006A5EC6"/>
    <w:rsid w:val="006B6152"/>
    <w:rsid w:val="006C100F"/>
    <w:rsid w:val="006C2DD9"/>
    <w:rsid w:val="006C5858"/>
    <w:rsid w:val="006C6779"/>
    <w:rsid w:val="006D064F"/>
    <w:rsid w:val="006D1D6C"/>
    <w:rsid w:val="006D2DF8"/>
    <w:rsid w:val="006D5430"/>
    <w:rsid w:val="006D64CE"/>
    <w:rsid w:val="006E08AF"/>
    <w:rsid w:val="006E2254"/>
    <w:rsid w:val="006E33D8"/>
    <w:rsid w:val="006E6FEF"/>
    <w:rsid w:val="006F3C37"/>
    <w:rsid w:val="00702DDA"/>
    <w:rsid w:val="007041A4"/>
    <w:rsid w:val="007117E5"/>
    <w:rsid w:val="00716F7F"/>
    <w:rsid w:val="0072416F"/>
    <w:rsid w:val="00724E75"/>
    <w:rsid w:val="00733A7B"/>
    <w:rsid w:val="00734CF3"/>
    <w:rsid w:val="007410F4"/>
    <w:rsid w:val="007423B1"/>
    <w:rsid w:val="00751BAC"/>
    <w:rsid w:val="0076074E"/>
    <w:rsid w:val="0076079E"/>
    <w:rsid w:val="00760E40"/>
    <w:rsid w:val="00762EF6"/>
    <w:rsid w:val="0076562A"/>
    <w:rsid w:val="00765716"/>
    <w:rsid w:val="00765746"/>
    <w:rsid w:val="00770913"/>
    <w:rsid w:val="007719C2"/>
    <w:rsid w:val="007744B8"/>
    <w:rsid w:val="00775C30"/>
    <w:rsid w:val="00777816"/>
    <w:rsid w:val="00781DD2"/>
    <w:rsid w:val="00795775"/>
    <w:rsid w:val="00795D58"/>
    <w:rsid w:val="00796D42"/>
    <w:rsid w:val="007A03B8"/>
    <w:rsid w:val="007A07E2"/>
    <w:rsid w:val="007A6579"/>
    <w:rsid w:val="007A7DA7"/>
    <w:rsid w:val="007B1F4B"/>
    <w:rsid w:val="007C25BA"/>
    <w:rsid w:val="007C4456"/>
    <w:rsid w:val="007C4BD0"/>
    <w:rsid w:val="007C6C66"/>
    <w:rsid w:val="007C7C0D"/>
    <w:rsid w:val="007D141D"/>
    <w:rsid w:val="007D2300"/>
    <w:rsid w:val="007D2B17"/>
    <w:rsid w:val="007D2BC4"/>
    <w:rsid w:val="007D3C14"/>
    <w:rsid w:val="007D3EA7"/>
    <w:rsid w:val="007D6792"/>
    <w:rsid w:val="007D7C24"/>
    <w:rsid w:val="007E6703"/>
    <w:rsid w:val="007F14F3"/>
    <w:rsid w:val="007F5398"/>
    <w:rsid w:val="007F7C8D"/>
    <w:rsid w:val="00803BC5"/>
    <w:rsid w:val="008064B6"/>
    <w:rsid w:val="0081367C"/>
    <w:rsid w:val="008146B6"/>
    <w:rsid w:val="0081622F"/>
    <w:rsid w:val="00820F31"/>
    <w:rsid w:val="00821AA8"/>
    <w:rsid w:val="00822928"/>
    <w:rsid w:val="008314BF"/>
    <w:rsid w:val="008358BD"/>
    <w:rsid w:val="0084182B"/>
    <w:rsid w:val="00841BB1"/>
    <w:rsid w:val="00841BD0"/>
    <w:rsid w:val="00841C94"/>
    <w:rsid w:val="0084317A"/>
    <w:rsid w:val="00843728"/>
    <w:rsid w:val="0084430E"/>
    <w:rsid w:val="00845708"/>
    <w:rsid w:val="008477DA"/>
    <w:rsid w:val="00851C4B"/>
    <w:rsid w:val="0085588B"/>
    <w:rsid w:val="008563AD"/>
    <w:rsid w:val="00860705"/>
    <w:rsid w:val="00860E60"/>
    <w:rsid w:val="008610D1"/>
    <w:rsid w:val="0086208B"/>
    <w:rsid w:val="008702DB"/>
    <w:rsid w:val="008737AB"/>
    <w:rsid w:val="00873E5F"/>
    <w:rsid w:val="008748BD"/>
    <w:rsid w:val="008767EB"/>
    <w:rsid w:val="00883FFA"/>
    <w:rsid w:val="008863C6"/>
    <w:rsid w:val="00891A95"/>
    <w:rsid w:val="00897704"/>
    <w:rsid w:val="008A1509"/>
    <w:rsid w:val="008A1DC7"/>
    <w:rsid w:val="008A3308"/>
    <w:rsid w:val="008A4435"/>
    <w:rsid w:val="008A4DF4"/>
    <w:rsid w:val="008B1AAE"/>
    <w:rsid w:val="008B6317"/>
    <w:rsid w:val="008B6AFA"/>
    <w:rsid w:val="008B7285"/>
    <w:rsid w:val="008C17F3"/>
    <w:rsid w:val="008C279F"/>
    <w:rsid w:val="008C516B"/>
    <w:rsid w:val="008D22C1"/>
    <w:rsid w:val="008D2AE4"/>
    <w:rsid w:val="008D5436"/>
    <w:rsid w:val="008D55E7"/>
    <w:rsid w:val="008D6FD8"/>
    <w:rsid w:val="008E2077"/>
    <w:rsid w:val="008E2A4E"/>
    <w:rsid w:val="008E6A46"/>
    <w:rsid w:val="008F1B82"/>
    <w:rsid w:val="008F3C02"/>
    <w:rsid w:val="008F5AE1"/>
    <w:rsid w:val="008F7499"/>
    <w:rsid w:val="008F7FFC"/>
    <w:rsid w:val="00900104"/>
    <w:rsid w:val="00903684"/>
    <w:rsid w:val="00904556"/>
    <w:rsid w:val="009110A4"/>
    <w:rsid w:val="0091202F"/>
    <w:rsid w:val="00916A60"/>
    <w:rsid w:val="00916B40"/>
    <w:rsid w:val="00922C1F"/>
    <w:rsid w:val="0092626E"/>
    <w:rsid w:val="009308C6"/>
    <w:rsid w:val="00931805"/>
    <w:rsid w:val="00931C16"/>
    <w:rsid w:val="00935D43"/>
    <w:rsid w:val="009406DD"/>
    <w:rsid w:val="0094118A"/>
    <w:rsid w:val="00941CD6"/>
    <w:rsid w:val="00944CA6"/>
    <w:rsid w:val="009465FB"/>
    <w:rsid w:val="00950218"/>
    <w:rsid w:val="00973D35"/>
    <w:rsid w:val="009758B7"/>
    <w:rsid w:val="0097744F"/>
    <w:rsid w:val="00977EAE"/>
    <w:rsid w:val="0098216F"/>
    <w:rsid w:val="009828AC"/>
    <w:rsid w:val="00986B01"/>
    <w:rsid w:val="00992DF3"/>
    <w:rsid w:val="009958BD"/>
    <w:rsid w:val="00996E6C"/>
    <w:rsid w:val="009A08B0"/>
    <w:rsid w:val="009A31BF"/>
    <w:rsid w:val="009A6218"/>
    <w:rsid w:val="009B39EF"/>
    <w:rsid w:val="009B53A7"/>
    <w:rsid w:val="009C01D8"/>
    <w:rsid w:val="009C1F6F"/>
    <w:rsid w:val="009C4E19"/>
    <w:rsid w:val="009C7B45"/>
    <w:rsid w:val="009D008F"/>
    <w:rsid w:val="009D0AA6"/>
    <w:rsid w:val="009D51C0"/>
    <w:rsid w:val="009D68EE"/>
    <w:rsid w:val="009E3DD4"/>
    <w:rsid w:val="009E62DA"/>
    <w:rsid w:val="009F1114"/>
    <w:rsid w:val="009F72DF"/>
    <w:rsid w:val="00A043E7"/>
    <w:rsid w:val="00A06193"/>
    <w:rsid w:val="00A11513"/>
    <w:rsid w:val="00A11804"/>
    <w:rsid w:val="00A11CF9"/>
    <w:rsid w:val="00A12450"/>
    <w:rsid w:val="00A15880"/>
    <w:rsid w:val="00A1688C"/>
    <w:rsid w:val="00A17338"/>
    <w:rsid w:val="00A214F0"/>
    <w:rsid w:val="00A23B3C"/>
    <w:rsid w:val="00A255F1"/>
    <w:rsid w:val="00A33F88"/>
    <w:rsid w:val="00A418AE"/>
    <w:rsid w:val="00A476A4"/>
    <w:rsid w:val="00A50128"/>
    <w:rsid w:val="00A511CF"/>
    <w:rsid w:val="00A54DB3"/>
    <w:rsid w:val="00A62B83"/>
    <w:rsid w:val="00A7148D"/>
    <w:rsid w:val="00A874C3"/>
    <w:rsid w:val="00A87816"/>
    <w:rsid w:val="00A93E4F"/>
    <w:rsid w:val="00A94CF2"/>
    <w:rsid w:val="00AA529D"/>
    <w:rsid w:val="00AB33DD"/>
    <w:rsid w:val="00AB7A62"/>
    <w:rsid w:val="00AC14D7"/>
    <w:rsid w:val="00AC47EB"/>
    <w:rsid w:val="00AC5DAE"/>
    <w:rsid w:val="00AC6FB1"/>
    <w:rsid w:val="00AD73CB"/>
    <w:rsid w:val="00AD7E54"/>
    <w:rsid w:val="00AE2B3A"/>
    <w:rsid w:val="00B017B3"/>
    <w:rsid w:val="00B14B04"/>
    <w:rsid w:val="00B15AB1"/>
    <w:rsid w:val="00B243B5"/>
    <w:rsid w:val="00B24EC9"/>
    <w:rsid w:val="00B261EE"/>
    <w:rsid w:val="00B27E0E"/>
    <w:rsid w:val="00B308D2"/>
    <w:rsid w:val="00B30B06"/>
    <w:rsid w:val="00B35A78"/>
    <w:rsid w:val="00B40CFD"/>
    <w:rsid w:val="00B43017"/>
    <w:rsid w:val="00B43E9B"/>
    <w:rsid w:val="00B50A71"/>
    <w:rsid w:val="00B51A9D"/>
    <w:rsid w:val="00B62E76"/>
    <w:rsid w:val="00B6436C"/>
    <w:rsid w:val="00B675A5"/>
    <w:rsid w:val="00B67D91"/>
    <w:rsid w:val="00B757D6"/>
    <w:rsid w:val="00B809E7"/>
    <w:rsid w:val="00B84EAE"/>
    <w:rsid w:val="00B84F6D"/>
    <w:rsid w:val="00B87682"/>
    <w:rsid w:val="00B90722"/>
    <w:rsid w:val="00B95946"/>
    <w:rsid w:val="00B959FA"/>
    <w:rsid w:val="00BA14E6"/>
    <w:rsid w:val="00BA2F60"/>
    <w:rsid w:val="00BA3E9D"/>
    <w:rsid w:val="00BA436E"/>
    <w:rsid w:val="00BA69D0"/>
    <w:rsid w:val="00BA7F37"/>
    <w:rsid w:val="00BB55D2"/>
    <w:rsid w:val="00BB756E"/>
    <w:rsid w:val="00BB786F"/>
    <w:rsid w:val="00BC3954"/>
    <w:rsid w:val="00BC4BBD"/>
    <w:rsid w:val="00BD0291"/>
    <w:rsid w:val="00BD1D12"/>
    <w:rsid w:val="00BD2497"/>
    <w:rsid w:val="00BD27CC"/>
    <w:rsid w:val="00BD3E9B"/>
    <w:rsid w:val="00BD5557"/>
    <w:rsid w:val="00BD70EA"/>
    <w:rsid w:val="00BE1992"/>
    <w:rsid w:val="00BE5AB5"/>
    <w:rsid w:val="00BE682A"/>
    <w:rsid w:val="00BE6C4E"/>
    <w:rsid w:val="00BE75BC"/>
    <w:rsid w:val="00BF0ABB"/>
    <w:rsid w:val="00BF124A"/>
    <w:rsid w:val="00BF6AE2"/>
    <w:rsid w:val="00BF7521"/>
    <w:rsid w:val="00C119A1"/>
    <w:rsid w:val="00C12906"/>
    <w:rsid w:val="00C12F6E"/>
    <w:rsid w:val="00C267A1"/>
    <w:rsid w:val="00C26819"/>
    <w:rsid w:val="00C3262A"/>
    <w:rsid w:val="00C3323C"/>
    <w:rsid w:val="00C33869"/>
    <w:rsid w:val="00C36645"/>
    <w:rsid w:val="00C37A42"/>
    <w:rsid w:val="00C40ED9"/>
    <w:rsid w:val="00C41B6C"/>
    <w:rsid w:val="00C41C97"/>
    <w:rsid w:val="00C459CE"/>
    <w:rsid w:val="00C52EE5"/>
    <w:rsid w:val="00C568AB"/>
    <w:rsid w:val="00C57CE9"/>
    <w:rsid w:val="00C602F6"/>
    <w:rsid w:val="00C60772"/>
    <w:rsid w:val="00C649A7"/>
    <w:rsid w:val="00C7183B"/>
    <w:rsid w:val="00C734D6"/>
    <w:rsid w:val="00C753B7"/>
    <w:rsid w:val="00C762E4"/>
    <w:rsid w:val="00C773B0"/>
    <w:rsid w:val="00C858C1"/>
    <w:rsid w:val="00C875DD"/>
    <w:rsid w:val="00C935C1"/>
    <w:rsid w:val="00C942A9"/>
    <w:rsid w:val="00C94814"/>
    <w:rsid w:val="00CA71BC"/>
    <w:rsid w:val="00CA7ACF"/>
    <w:rsid w:val="00CB2195"/>
    <w:rsid w:val="00CB32CB"/>
    <w:rsid w:val="00CB38E0"/>
    <w:rsid w:val="00CC4601"/>
    <w:rsid w:val="00CC4B34"/>
    <w:rsid w:val="00CC5D3C"/>
    <w:rsid w:val="00CC6127"/>
    <w:rsid w:val="00CD0F1D"/>
    <w:rsid w:val="00CD1194"/>
    <w:rsid w:val="00CD4DEE"/>
    <w:rsid w:val="00CD7D1C"/>
    <w:rsid w:val="00CE48CA"/>
    <w:rsid w:val="00CE6B5E"/>
    <w:rsid w:val="00CF3D59"/>
    <w:rsid w:val="00CF3E16"/>
    <w:rsid w:val="00CF6238"/>
    <w:rsid w:val="00D00345"/>
    <w:rsid w:val="00D03123"/>
    <w:rsid w:val="00D05E88"/>
    <w:rsid w:val="00D12528"/>
    <w:rsid w:val="00D30039"/>
    <w:rsid w:val="00D43201"/>
    <w:rsid w:val="00D450B7"/>
    <w:rsid w:val="00D50855"/>
    <w:rsid w:val="00D50D69"/>
    <w:rsid w:val="00D518B3"/>
    <w:rsid w:val="00D557DE"/>
    <w:rsid w:val="00D55EAE"/>
    <w:rsid w:val="00D6084C"/>
    <w:rsid w:val="00D638E1"/>
    <w:rsid w:val="00D66894"/>
    <w:rsid w:val="00D7723C"/>
    <w:rsid w:val="00D826A4"/>
    <w:rsid w:val="00D82EE3"/>
    <w:rsid w:val="00D8318B"/>
    <w:rsid w:val="00D85F82"/>
    <w:rsid w:val="00D8730C"/>
    <w:rsid w:val="00D91F58"/>
    <w:rsid w:val="00D93707"/>
    <w:rsid w:val="00D950D4"/>
    <w:rsid w:val="00D97D94"/>
    <w:rsid w:val="00DA40C6"/>
    <w:rsid w:val="00DA4C4A"/>
    <w:rsid w:val="00DA4F97"/>
    <w:rsid w:val="00DA628C"/>
    <w:rsid w:val="00DB6B53"/>
    <w:rsid w:val="00DC19CD"/>
    <w:rsid w:val="00DC3B38"/>
    <w:rsid w:val="00DC473E"/>
    <w:rsid w:val="00DD0326"/>
    <w:rsid w:val="00DD03B3"/>
    <w:rsid w:val="00DD1C52"/>
    <w:rsid w:val="00DD2F48"/>
    <w:rsid w:val="00DD5878"/>
    <w:rsid w:val="00DD77FA"/>
    <w:rsid w:val="00DE432E"/>
    <w:rsid w:val="00DE4FFD"/>
    <w:rsid w:val="00DE62F7"/>
    <w:rsid w:val="00DE67B2"/>
    <w:rsid w:val="00DF29AB"/>
    <w:rsid w:val="00DF4EE4"/>
    <w:rsid w:val="00DF690A"/>
    <w:rsid w:val="00E07BD4"/>
    <w:rsid w:val="00E100C6"/>
    <w:rsid w:val="00E11FFD"/>
    <w:rsid w:val="00E12617"/>
    <w:rsid w:val="00E15AD3"/>
    <w:rsid w:val="00E15CE9"/>
    <w:rsid w:val="00E16ACA"/>
    <w:rsid w:val="00E1706F"/>
    <w:rsid w:val="00E216EB"/>
    <w:rsid w:val="00E248FA"/>
    <w:rsid w:val="00E24BEC"/>
    <w:rsid w:val="00E25BAB"/>
    <w:rsid w:val="00E26D7E"/>
    <w:rsid w:val="00E3049E"/>
    <w:rsid w:val="00E32A65"/>
    <w:rsid w:val="00E3595E"/>
    <w:rsid w:val="00E36F05"/>
    <w:rsid w:val="00E37062"/>
    <w:rsid w:val="00E37B4A"/>
    <w:rsid w:val="00E4401C"/>
    <w:rsid w:val="00E511E5"/>
    <w:rsid w:val="00E51DB9"/>
    <w:rsid w:val="00E54EDA"/>
    <w:rsid w:val="00E60A70"/>
    <w:rsid w:val="00E73D36"/>
    <w:rsid w:val="00E743C1"/>
    <w:rsid w:val="00E75D01"/>
    <w:rsid w:val="00E77CF3"/>
    <w:rsid w:val="00E80CFA"/>
    <w:rsid w:val="00E82507"/>
    <w:rsid w:val="00E82EBB"/>
    <w:rsid w:val="00E85BF8"/>
    <w:rsid w:val="00E87D85"/>
    <w:rsid w:val="00E92393"/>
    <w:rsid w:val="00E95732"/>
    <w:rsid w:val="00EA0278"/>
    <w:rsid w:val="00EA471B"/>
    <w:rsid w:val="00EA5F5D"/>
    <w:rsid w:val="00EA742C"/>
    <w:rsid w:val="00EB21B0"/>
    <w:rsid w:val="00EB2641"/>
    <w:rsid w:val="00EB4A9B"/>
    <w:rsid w:val="00EB5708"/>
    <w:rsid w:val="00EB7D55"/>
    <w:rsid w:val="00EC5024"/>
    <w:rsid w:val="00EC5EC6"/>
    <w:rsid w:val="00EC6537"/>
    <w:rsid w:val="00EC78C1"/>
    <w:rsid w:val="00ED0EE8"/>
    <w:rsid w:val="00ED13C3"/>
    <w:rsid w:val="00EE1B9E"/>
    <w:rsid w:val="00EF06D7"/>
    <w:rsid w:val="00EF1227"/>
    <w:rsid w:val="00EF28F1"/>
    <w:rsid w:val="00EF5412"/>
    <w:rsid w:val="00F03DB0"/>
    <w:rsid w:val="00F10E65"/>
    <w:rsid w:val="00F11DC4"/>
    <w:rsid w:val="00F129EC"/>
    <w:rsid w:val="00F1331A"/>
    <w:rsid w:val="00F16C61"/>
    <w:rsid w:val="00F237C6"/>
    <w:rsid w:val="00F23BDC"/>
    <w:rsid w:val="00F30689"/>
    <w:rsid w:val="00F32DEA"/>
    <w:rsid w:val="00F33B21"/>
    <w:rsid w:val="00F34680"/>
    <w:rsid w:val="00F37CA1"/>
    <w:rsid w:val="00F37D9E"/>
    <w:rsid w:val="00F41387"/>
    <w:rsid w:val="00F44C41"/>
    <w:rsid w:val="00F4596B"/>
    <w:rsid w:val="00F47696"/>
    <w:rsid w:val="00F5335A"/>
    <w:rsid w:val="00F626B9"/>
    <w:rsid w:val="00F64BC3"/>
    <w:rsid w:val="00F65B45"/>
    <w:rsid w:val="00F6750E"/>
    <w:rsid w:val="00F67B3A"/>
    <w:rsid w:val="00F85BC7"/>
    <w:rsid w:val="00F91226"/>
    <w:rsid w:val="00F92A33"/>
    <w:rsid w:val="00F93D25"/>
    <w:rsid w:val="00F93F1C"/>
    <w:rsid w:val="00F94607"/>
    <w:rsid w:val="00F96DDF"/>
    <w:rsid w:val="00FA06C1"/>
    <w:rsid w:val="00FA1985"/>
    <w:rsid w:val="00FA2DC2"/>
    <w:rsid w:val="00FA758A"/>
    <w:rsid w:val="00FA7745"/>
    <w:rsid w:val="00FB5EE6"/>
    <w:rsid w:val="00FB6F42"/>
    <w:rsid w:val="00FC7483"/>
    <w:rsid w:val="00FD06FD"/>
    <w:rsid w:val="00FE3148"/>
    <w:rsid w:val="00FE76D2"/>
    <w:rsid w:val="00FF026E"/>
    <w:rsid w:val="00FF6DCE"/>
    <w:rsid w:val="00FF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5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488D"/>
    <w:rPr>
      <w:sz w:val="18"/>
      <w:szCs w:val="18"/>
    </w:rPr>
  </w:style>
  <w:style w:type="paragraph" w:styleId="a4">
    <w:name w:val="footer"/>
    <w:basedOn w:val="a"/>
    <w:link w:val="Char"/>
    <w:uiPriority w:val="99"/>
    <w:rsid w:val="003955D7"/>
    <w:pPr>
      <w:tabs>
        <w:tab w:val="center" w:pos="4153"/>
        <w:tab w:val="right" w:pos="8306"/>
      </w:tabs>
      <w:snapToGrid w:val="0"/>
      <w:jc w:val="left"/>
    </w:pPr>
    <w:rPr>
      <w:sz w:val="18"/>
      <w:szCs w:val="18"/>
    </w:rPr>
  </w:style>
  <w:style w:type="character" w:styleId="a5">
    <w:name w:val="page number"/>
    <w:basedOn w:val="a0"/>
    <w:rsid w:val="003955D7"/>
  </w:style>
  <w:style w:type="paragraph" w:styleId="a6">
    <w:name w:val="Body Text Indent"/>
    <w:basedOn w:val="a"/>
    <w:rsid w:val="003955D7"/>
    <w:pPr>
      <w:ind w:firstLineChars="192" w:firstLine="538"/>
    </w:pPr>
    <w:rPr>
      <w:sz w:val="28"/>
    </w:rPr>
  </w:style>
  <w:style w:type="paragraph" w:styleId="2">
    <w:name w:val="Body Text Indent 2"/>
    <w:basedOn w:val="a"/>
    <w:rsid w:val="003955D7"/>
    <w:pPr>
      <w:ind w:firstLineChars="200" w:firstLine="560"/>
    </w:pPr>
    <w:rPr>
      <w:sz w:val="28"/>
    </w:rPr>
  </w:style>
  <w:style w:type="paragraph" w:styleId="3">
    <w:name w:val="Body Text Indent 3"/>
    <w:basedOn w:val="a"/>
    <w:rsid w:val="003955D7"/>
    <w:pPr>
      <w:ind w:left="1" w:firstLineChars="192" w:firstLine="538"/>
    </w:pPr>
    <w:rPr>
      <w:sz w:val="28"/>
    </w:rPr>
  </w:style>
  <w:style w:type="paragraph" w:styleId="a7">
    <w:name w:val="Date"/>
    <w:basedOn w:val="a"/>
    <w:next w:val="a"/>
    <w:rsid w:val="00371D39"/>
    <w:pPr>
      <w:ind w:leftChars="2500" w:left="100"/>
    </w:pPr>
  </w:style>
  <w:style w:type="table" w:styleId="a8">
    <w:name w:val="Table Grid"/>
    <w:basedOn w:val="a1"/>
    <w:rsid w:val="001C43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0"/>
    <w:rsid w:val="009308C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9"/>
    <w:rsid w:val="009308C6"/>
    <w:rPr>
      <w:kern w:val="2"/>
      <w:sz w:val="18"/>
      <w:szCs w:val="18"/>
    </w:rPr>
  </w:style>
  <w:style w:type="paragraph" w:styleId="HTML">
    <w:name w:val="HTML Preformatted"/>
    <w:basedOn w:val="a"/>
    <w:link w:val="HTMLChar"/>
    <w:uiPriority w:val="99"/>
    <w:unhideWhenUsed/>
    <w:rsid w:val="00291C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291CA0"/>
    <w:rPr>
      <w:rFonts w:ascii="宋体" w:hAnsi="宋体" w:cs="宋体"/>
      <w:sz w:val="24"/>
      <w:szCs w:val="24"/>
    </w:rPr>
  </w:style>
  <w:style w:type="character" w:customStyle="1" w:styleId="Char">
    <w:name w:val="页脚 Char"/>
    <w:basedOn w:val="a0"/>
    <w:link w:val="a4"/>
    <w:uiPriority w:val="99"/>
    <w:rsid w:val="00D5085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5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488D"/>
    <w:rPr>
      <w:sz w:val="18"/>
      <w:szCs w:val="18"/>
    </w:rPr>
  </w:style>
  <w:style w:type="paragraph" w:styleId="a4">
    <w:name w:val="footer"/>
    <w:basedOn w:val="a"/>
    <w:link w:val="Char"/>
    <w:uiPriority w:val="99"/>
    <w:rsid w:val="003955D7"/>
    <w:pPr>
      <w:tabs>
        <w:tab w:val="center" w:pos="4153"/>
        <w:tab w:val="right" w:pos="8306"/>
      </w:tabs>
      <w:snapToGrid w:val="0"/>
      <w:jc w:val="left"/>
    </w:pPr>
    <w:rPr>
      <w:sz w:val="18"/>
      <w:szCs w:val="18"/>
    </w:rPr>
  </w:style>
  <w:style w:type="character" w:styleId="a5">
    <w:name w:val="page number"/>
    <w:basedOn w:val="a0"/>
    <w:rsid w:val="003955D7"/>
  </w:style>
  <w:style w:type="paragraph" w:styleId="a6">
    <w:name w:val="Body Text Indent"/>
    <w:basedOn w:val="a"/>
    <w:rsid w:val="003955D7"/>
    <w:pPr>
      <w:ind w:firstLineChars="192" w:firstLine="538"/>
    </w:pPr>
    <w:rPr>
      <w:sz w:val="28"/>
    </w:rPr>
  </w:style>
  <w:style w:type="paragraph" w:styleId="2">
    <w:name w:val="Body Text Indent 2"/>
    <w:basedOn w:val="a"/>
    <w:rsid w:val="003955D7"/>
    <w:pPr>
      <w:ind w:firstLineChars="200" w:firstLine="560"/>
    </w:pPr>
    <w:rPr>
      <w:sz w:val="28"/>
    </w:rPr>
  </w:style>
  <w:style w:type="paragraph" w:styleId="3">
    <w:name w:val="Body Text Indent 3"/>
    <w:basedOn w:val="a"/>
    <w:rsid w:val="003955D7"/>
    <w:pPr>
      <w:ind w:left="1" w:firstLineChars="192" w:firstLine="538"/>
    </w:pPr>
    <w:rPr>
      <w:sz w:val="28"/>
    </w:rPr>
  </w:style>
  <w:style w:type="paragraph" w:styleId="a7">
    <w:name w:val="Date"/>
    <w:basedOn w:val="a"/>
    <w:next w:val="a"/>
    <w:rsid w:val="00371D39"/>
    <w:pPr>
      <w:ind w:leftChars="2500" w:left="100"/>
    </w:pPr>
  </w:style>
  <w:style w:type="table" w:styleId="a8">
    <w:name w:val="Table Grid"/>
    <w:basedOn w:val="a1"/>
    <w:rsid w:val="001C43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0"/>
    <w:rsid w:val="009308C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9"/>
    <w:rsid w:val="009308C6"/>
    <w:rPr>
      <w:kern w:val="2"/>
      <w:sz w:val="18"/>
      <w:szCs w:val="18"/>
    </w:rPr>
  </w:style>
  <w:style w:type="paragraph" w:styleId="HTML">
    <w:name w:val="HTML Preformatted"/>
    <w:basedOn w:val="a"/>
    <w:link w:val="HTMLChar"/>
    <w:uiPriority w:val="99"/>
    <w:unhideWhenUsed/>
    <w:rsid w:val="00291C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291CA0"/>
    <w:rPr>
      <w:rFonts w:ascii="宋体" w:hAnsi="宋体" w:cs="宋体"/>
      <w:sz w:val="24"/>
      <w:szCs w:val="24"/>
    </w:rPr>
  </w:style>
  <w:style w:type="character" w:customStyle="1" w:styleId="Char">
    <w:name w:val="页脚 Char"/>
    <w:basedOn w:val="a0"/>
    <w:link w:val="a4"/>
    <w:uiPriority w:val="99"/>
    <w:rsid w:val="00D508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9282">
      <w:bodyDiv w:val="1"/>
      <w:marLeft w:val="0"/>
      <w:marRight w:val="0"/>
      <w:marTop w:val="0"/>
      <w:marBottom w:val="0"/>
      <w:divBdr>
        <w:top w:val="none" w:sz="0" w:space="0" w:color="auto"/>
        <w:left w:val="none" w:sz="0" w:space="0" w:color="auto"/>
        <w:bottom w:val="none" w:sz="0" w:space="0" w:color="auto"/>
        <w:right w:val="none" w:sz="0" w:space="0" w:color="auto"/>
      </w:divBdr>
    </w:div>
    <w:div w:id="505753088">
      <w:bodyDiv w:val="1"/>
      <w:marLeft w:val="0"/>
      <w:marRight w:val="0"/>
      <w:marTop w:val="0"/>
      <w:marBottom w:val="0"/>
      <w:divBdr>
        <w:top w:val="none" w:sz="0" w:space="0" w:color="auto"/>
        <w:left w:val="none" w:sz="0" w:space="0" w:color="auto"/>
        <w:bottom w:val="none" w:sz="0" w:space="0" w:color="auto"/>
        <w:right w:val="none" w:sz="0" w:space="0" w:color="auto"/>
      </w:divBdr>
    </w:div>
    <w:div w:id="601180556">
      <w:bodyDiv w:val="1"/>
      <w:marLeft w:val="0"/>
      <w:marRight w:val="0"/>
      <w:marTop w:val="0"/>
      <w:marBottom w:val="0"/>
      <w:divBdr>
        <w:top w:val="none" w:sz="0" w:space="0" w:color="auto"/>
        <w:left w:val="none" w:sz="0" w:space="0" w:color="auto"/>
        <w:bottom w:val="none" w:sz="0" w:space="0" w:color="auto"/>
        <w:right w:val="none" w:sz="0" w:space="0" w:color="auto"/>
      </w:divBdr>
    </w:div>
    <w:div w:id="670526329">
      <w:bodyDiv w:val="1"/>
      <w:marLeft w:val="0"/>
      <w:marRight w:val="0"/>
      <w:marTop w:val="0"/>
      <w:marBottom w:val="0"/>
      <w:divBdr>
        <w:top w:val="none" w:sz="0" w:space="0" w:color="auto"/>
        <w:left w:val="none" w:sz="0" w:space="0" w:color="auto"/>
        <w:bottom w:val="none" w:sz="0" w:space="0" w:color="auto"/>
        <w:right w:val="none" w:sz="0" w:space="0" w:color="auto"/>
      </w:divBdr>
    </w:div>
    <w:div w:id="751776443">
      <w:bodyDiv w:val="1"/>
      <w:marLeft w:val="0"/>
      <w:marRight w:val="0"/>
      <w:marTop w:val="0"/>
      <w:marBottom w:val="0"/>
      <w:divBdr>
        <w:top w:val="none" w:sz="0" w:space="0" w:color="auto"/>
        <w:left w:val="none" w:sz="0" w:space="0" w:color="auto"/>
        <w:bottom w:val="none" w:sz="0" w:space="0" w:color="auto"/>
        <w:right w:val="none" w:sz="0" w:space="0" w:color="auto"/>
      </w:divBdr>
    </w:div>
    <w:div w:id="1208446730">
      <w:bodyDiv w:val="1"/>
      <w:marLeft w:val="0"/>
      <w:marRight w:val="0"/>
      <w:marTop w:val="0"/>
      <w:marBottom w:val="0"/>
      <w:divBdr>
        <w:top w:val="none" w:sz="0" w:space="0" w:color="auto"/>
        <w:left w:val="none" w:sz="0" w:space="0" w:color="auto"/>
        <w:bottom w:val="none" w:sz="0" w:space="0" w:color="auto"/>
        <w:right w:val="none" w:sz="0" w:space="0" w:color="auto"/>
      </w:divBdr>
    </w:div>
    <w:div w:id="1689334658">
      <w:bodyDiv w:val="1"/>
      <w:marLeft w:val="0"/>
      <w:marRight w:val="0"/>
      <w:marTop w:val="0"/>
      <w:marBottom w:val="0"/>
      <w:divBdr>
        <w:top w:val="none" w:sz="0" w:space="0" w:color="auto"/>
        <w:left w:val="none" w:sz="0" w:space="0" w:color="auto"/>
        <w:bottom w:val="none" w:sz="0" w:space="0" w:color="auto"/>
        <w:right w:val="none" w:sz="0" w:space="0" w:color="auto"/>
      </w:divBdr>
    </w:div>
    <w:div w:id="1718776020">
      <w:bodyDiv w:val="1"/>
      <w:marLeft w:val="0"/>
      <w:marRight w:val="0"/>
      <w:marTop w:val="0"/>
      <w:marBottom w:val="0"/>
      <w:divBdr>
        <w:top w:val="none" w:sz="0" w:space="0" w:color="auto"/>
        <w:left w:val="none" w:sz="0" w:space="0" w:color="auto"/>
        <w:bottom w:val="none" w:sz="0" w:space="0" w:color="auto"/>
        <w:right w:val="none" w:sz="0" w:space="0" w:color="auto"/>
      </w:divBdr>
    </w:div>
    <w:div w:id="1760711947">
      <w:bodyDiv w:val="1"/>
      <w:marLeft w:val="0"/>
      <w:marRight w:val="0"/>
      <w:marTop w:val="0"/>
      <w:marBottom w:val="0"/>
      <w:divBdr>
        <w:top w:val="none" w:sz="0" w:space="0" w:color="auto"/>
        <w:left w:val="none" w:sz="0" w:space="0" w:color="auto"/>
        <w:bottom w:val="none" w:sz="0" w:space="0" w:color="auto"/>
        <w:right w:val="none" w:sz="0" w:space="0" w:color="auto"/>
      </w:divBdr>
    </w:div>
    <w:div w:id="1777479122">
      <w:bodyDiv w:val="1"/>
      <w:marLeft w:val="0"/>
      <w:marRight w:val="0"/>
      <w:marTop w:val="0"/>
      <w:marBottom w:val="0"/>
      <w:divBdr>
        <w:top w:val="none" w:sz="0" w:space="0" w:color="auto"/>
        <w:left w:val="none" w:sz="0" w:space="0" w:color="auto"/>
        <w:bottom w:val="none" w:sz="0" w:space="0" w:color="auto"/>
        <w:right w:val="none" w:sz="0" w:space="0" w:color="auto"/>
      </w:divBdr>
    </w:div>
    <w:div w:id="1927106037">
      <w:bodyDiv w:val="1"/>
      <w:marLeft w:val="0"/>
      <w:marRight w:val="0"/>
      <w:marTop w:val="0"/>
      <w:marBottom w:val="0"/>
      <w:divBdr>
        <w:top w:val="none" w:sz="0" w:space="0" w:color="auto"/>
        <w:left w:val="none" w:sz="0" w:space="0" w:color="auto"/>
        <w:bottom w:val="none" w:sz="0" w:space="0" w:color="auto"/>
        <w:right w:val="none" w:sz="0" w:space="0" w:color="auto"/>
      </w:divBdr>
    </w:div>
    <w:div w:id="1949660880">
      <w:bodyDiv w:val="1"/>
      <w:marLeft w:val="0"/>
      <w:marRight w:val="0"/>
      <w:marTop w:val="0"/>
      <w:marBottom w:val="0"/>
      <w:divBdr>
        <w:top w:val="none" w:sz="0" w:space="0" w:color="auto"/>
        <w:left w:val="none" w:sz="0" w:space="0" w:color="auto"/>
        <w:bottom w:val="none" w:sz="0" w:space="0" w:color="auto"/>
        <w:right w:val="none" w:sz="0" w:space="0" w:color="auto"/>
      </w:divBdr>
    </w:div>
    <w:div w:id="1975211819">
      <w:bodyDiv w:val="1"/>
      <w:marLeft w:val="0"/>
      <w:marRight w:val="0"/>
      <w:marTop w:val="0"/>
      <w:marBottom w:val="0"/>
      <w:divBdr>
        <w:top w:val="none" w:sz="0" w:space="0" w:color="auto"/>
        <w:left w:val="none" w:sz="0" w:space="0" w:color="auto"/>
        <w:bottom w:val="none" w:sz="0" w:space="0" w:color="auto"/>
        <w:right w:val="none" w:sz="0" w:space="0" w:color="auto"/>
      </w:divBdr>
    </w:div>
    <w:div w:id="2090416828">
      <w:bodyDiv w:val="1"/>
      <w:marLeft w:val="0"/>
      <w:marRight w:val="0"/>
      <w:marTop w:val="0"/>
      <w:marBottom w:val="0"/>
      <w:divBdr>
        <w:top w:val="none" w:sz="0" w:space="0" w:color="auto"/>
        <w:left w:val="none" w:sz="0" w:space="0" w:color="auto"/>
        <w:bottom w:val="none" w:sz="0" w:space="0" w:color="auto"/>
        <w:right w:val="none" w:sz="0" w:space="0" w:color="auto"/>
      </w:divBdr>
    </w:div>
    <w:div w:id="20994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454228-0FF0-4FED-9A0F-40AD69BF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药学院发 [2008] 2号</vt:lpstr>
    </vt:vector>
  </TitlesOfParts>
  <Company>china</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药学院发 [2008] 2号</dc:title>
  <dc:creator>xujie</dc:creator>
  <cp:lastModifiedBy>Administrator</cp:lastModifiedBy>
  <cp:revision>2</cp:revision>
  <cp:lastPrinted>2020-11-05T08:20:00Z</cp:lastPrinted>
  <dcterms:created xsi:type="dcterms:W3CDTF">2021-11-22T03:14:00Z</dcterms:created>
  <dcterms:modified xsi:type="dcterms:W3CDTF">2021-11-22T03:14:00Z</dcterms:modified>
</cp:coreProperties>
</file>