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6" w:rsidRPr="00F84A36" w:rsidRDefault="00F84A36" w:rsidP="00C52436">
      <w:pPr>
        <w:spacing w:beforeLines="100" w:afterLines="50" w:line="400" w:lineRule="exact"/>
        <w:ind w:firstLineChars="543" w:firstLine="2399"/>
        <w:rPr>
          <w:rFonts w:asciiTheme="majorEastAsia" w:eastAsiaTheme="majorEastAsia" w:hAnsiTheme="majorEastAsia"/>
          <w:b/>
          <w:sz w:val="44"/>
          <w:szCs w:val="44"/>
        </w:rPr>
      </w:pPr>
      <w:r w:rsidRPr="00F84A36">
        <w:rPr>
          <w:rFonts w:asciiTheme="majorEastAsia" w:eastAsiaTheme="majorEastAsia" w:hAnsiTheme="majorEastAsia" w:hint="eastAsia"/>
          <w:b/>
          <w:sz w:val="44"/>
          <w:szCs w:val="44"/>
        </w:rPr>
        <w:t>西安瑞联新材料股份有限公司</w:t>
      </w:r>
    </w:p>
    <w:p w:rsidR="00A056F7" w:rsidRPr="00A056F7" w:rsidRDefault="00DA4628" w:rsidP="00C52436">
      <w:pPr>
        <w:spacing w:beforeLines="100" w:afterLines="50" w:line="400" w:lineRule="exact"/>
        <w:ind w:firstLineChars="690" w:firstLine="3048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A670BB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F84A36" w:rsidRPr="00F84A36">
        <w:rPr>
          <w:rFonts w:asciiTheme="majorEastAsia" w:eastAsiaTheme="majorEastAsia" w:hAnsiTheme="majorEastAsia" w:hint="eastAsia"/>
          <w:b/>
          <w:sz w:val="44"/>
          <w:szCs w:val="44"/>
        </w:rPr>
        <w:t>届校园招聘简章</w:t>
      </w:r>
    </w:p>
    <w:p w:rsidR="00307FBD" w:rsidRPr="00FB076B" w:rsidRDefault="00307FBD" w:rsidP="00945B55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FB076B">
        <w:rPr>
          <w:rFonts w:asciiTheme="minorEastAsia" w:hAnsiTheme="minorEastAsia" w:hint="eastAsia"/>
          <w:b/>
          <w:sz w:val="24"/>
          <w:szCs w:val="24"/>
        </w:rPr>
        <w:t>一、公司介绍</w:t>
      </w:r>
    </w:p>
    <w:p w:rsidR="00B1550F" w:rsidRDefault="00B1550F" w:rsidP="00B1550F">
      <w:pPr>
        <w:spacing w:line="44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西安瑞联新材料股份有限公司，位于西安市高新技术开发区，是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集研发</w:t>
      </w:r>
      <w:r w:rsidR="00D5527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、生产、贸易为一体的高科技企业。经过十余年的发展，公司资产总额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已超过十亿元人民币。公司主</w:t>
      </w:r>
      <w:r w:rsidR="006B22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营业务为液晶显示材料、有机电致发光材料、医药中间体等精细化学品</w:t>
      </w:r>
      <w:r w:rsidR="00D5527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6B22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西安</w:t>
      </w:r>
      <w:r w:rsidR="006B229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瑞联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是</w:t>
      </w:r>
      <w:r w:rsidR="006B22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目前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国内最大的高端单体液晶材料、有机电致发光显示材料研发制造商。</w:t>
      </w:r>
    </w:p>
    <w:p w:rsidR="00B1550F" w:rsidRDefault="006B2299" w:rsidP="006B229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公司在职员工1</w:t>
      </w:r>
      <w:r>
        <w:rPr>
          <w:rFonts w:asciiTheme="minorEastAsia" w:hAnsiTheme="minorEastAsia"/>
          <w:sz w:val="24"/>
          <w:szCs w:val="24"/>
        </w:rPr>
        <w:t>400</w:t>
      </w:r>
      <w:r w:rsidR="00B1550F">
        <w:rPr>
          <w:rFonts w:asciiTheme="minorEastAsia" w:hAnsiTheme="minorEastAsia" w:hint="eastAsia"/>
          <w:sz w:val="24"/>
          <w:szCs w:val="24"/>
        </w:rPr>
        <w:t>人，其中科研人员</w:t>
      </w:r>
      <w:r w:rsidR="004C0898">
        <w:rPr>
          <w:rFonts w:asciiTheme="minorEastAsia" w:hAnsiTheme="minorEastAsia" w:hint="eastAsia"/>
          <w:sz w:val="24"/>
          <w:szCs w:val="24"/>
        </w:rPr>
        <w:t>两百多</w:t>
      </w:r>
      <w:r w:rsidR="00B1550F">
        <w:rPr>
          <w:rFonts w:asciiTheme="minorEastAsia" w:hAnsiTheme="minorEastAsia" w:hint="eastAsia"/>
          <w:sz w:val="24"/>
          <w:szCs w:val="24"/>
        </w:rPr>
        <w:t>人，现拥有</w:t>
      </w:r>
      <w:r>
        <w:rPr>
          <w:rFonts w:asciiTheme="minorEastAsia" w:hAnsiTheme="minorEastAsia" w:hint="eastAsia"/>
          <w:sz w:val="24"/>
          <w:szCs w:val="24"/>
        </w:rPr>
        <w:t>百余间</w:t>
      </w:r>
      <w:r w:rsidR="00B1550F">
        <w:rPr>
          <w:rFonts w:asciiTheme="minorEastAsia" w:hAnsiTheme="minorEastAsia" w:hint="eastAsia"/>
          <w:sz w:val="24"/>
          <w:szCs w:val="24"/>
        </w:rPr>
        <w:t>国际标准配置实验室，装配有LC-MS、GC-MS、FT-IR等先进分析仪器100余套，具备国际先进升华、真空蒸镀设备的OLED实验中心，配备2000多平方米百级超净室和OLED产品中试线。</w:t>
      </w:r>
      <w:r w:rsidR="00D5527F">
        <w:rPr>
          <w:rFonts w:asciiTheme="minorEastAsia" w:hAnsiTheme="minorEastAsia" w:hint="eastAsia"/>
          <w:sz w:val="24"/>
          <w:szCs w:val="24"/>
        </w:rPr>
        <w:t>西安</w:t>
      </w:r>
      <w:r w:rsidR="00D5527F">
        <w:rPr>
          <w:rFonts w:asciiTheme="minorEastAsia" w:hAnsiTheme="minorEastAsia"/>
          <w:sz w:val="24"/>
          <w:szCs w:val="24"/>
        </w:rPr>
        <w:t>瑞联</w:t>
      </w:r>
      <w:r w:rsidR="00B1550F">
        <w:rPr>
          <w:rFonts w:asciiTheme="minorEastAsia" w:hAnsiTheme="minorEastAsia" w:hint="eastAsia"/>
          <w:sz w:val="24"/>
          <w:szCs w:val="24"/>
        </w:rPr>
        <w:t>公司</w:t>
      </w:r>
      <w:r>
        <w:rPr>
          <w:rFonts w:asciiTheme="minorEastAsia" w:hAnsiTheme="minorEastAsia" w:hint="eastAsia"/>
          <w:sz w:val="24"/>
          <w:szCs w:val="24"/>
        </w:rPr>
        <w:t>下属</w:t>
      </w:r>
      <w:r>
        <w:rPr>
          <w:rFonts w:asciiTheme="minorEastAsia" w:hAnsiTheme="minorEastAsia"/>
          <w:sz w:val="24"/>
          <w:szCs w:val="24"/>
        </w:rPr>
        <w:t>二个</w:t>
      </w:r>
      <w:r>
        <w:rPr>
          <w:rFonts w:asciiTheme="minorEastAsia" w:hAnsiTheme="minorEastAsia" w:hint="eastAsia"/>
          <w:sz w:val="24"/>
          <w:szCs w:val="24"/>
        </w:rPr>
        <w:t>全资</w:t>
      </w:r>
      <w:r>
        <w:rPr>
          <w:rFonts w:asciiTheme="minorEastAsia" w:hAnsiTheme="minorEastAsia"/>
          <w:sz w:val="24"/>
          <w:szCs w:val="24"/>
        </w:rPr>
        <w:t>子公司</w:t>
      </w:r>
      <w:r>
        <w:rPr>
          <w:rFonts w:asciiTheme="minorEastAsia" w:hAnsiTheme="minorEastAsia" w:hint="eastAsia"/>
          <w:sz w:val="24"/>
          <w:szCs w:val="24"/>
        </w:rPr>
        <w:t>，分别</w:t>
      </w:r>
      <w:r>
        <w:rPr>
          <w:rFonts w:asciiTheme="minorEastAsia" w:hAnsiTheme="minorEastAsia"/>
          <w:sz w:val="24"/>
          <w:szCs w:val="24"/>
        </w:rPr>
        <w:t>是</w:t>
      </w:r>
      <w:r w:rsidRPr="006B2299">
        <w:rPr>
          <w:rFonts w:asciiTheme="minorEastAsia" w:hAnsiTheme="minorEastAsia" w:hint="eastAsia"/>
          <w:sz w:val="24"/>
          <w:szCs w:val="24"/>
        </w:rPr>
        <w:t>渭南高新区海泰新型电子材料有限责任公司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B2299">
        <w:rPr>
          <w:rFonts w:asciiTheme="minorEastAsia" w:hAnsiTheme="minorEastAsia" w:hint="eastAsia"/>
          <w:sz w:val="24"/>
          <w:szCs w:val="24"/>
        </w:rPr>
        <w:t>陕西蒲城海泰新材料产业有限责任公司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5972F2">
        <w:rPr>
          <w:rFonts w:asciiTheme="minorEastAsia" w:hAnsiTheme="minorEastAsia" w:hint="eastAsia"/>
          <w:sz w:val="24"/>
          <w:szCs w:val="24"/>
        </w:rPr>
        <w:t>二个</w:t>
      </w:r>
      <w:r w:rsidR="0083626A">
        <w:rPr>
          <w:rFonts w:asciiTheme="minorEastAsia" w:hAnsiTheme="minorEastAsia" w:hint="eastAsia"/>
          <w:sz w:val="24"/>
          <w:szCs w:val="24"/>
        </w:rPr>
        <w:t>子公司</w:t>
      </w:r>
      <w:r w:rsidR="0083626A">
        <w:rPr>
          <w:rFonts w:asciiTheme="minorEastAsia" w:hAnsiTheme="minorEastAsia"/>
          <w:sz w:val="24"/>
          <w:szCs w:val="24"/>
        </w:rPr>
        <w:t>总占地面积</w:t>
      </w:r>
      <w:r w:rsidR="0083626A">
        <w:rPr>
          <w:rFonts w:asciiTheme="minorEastAsia" w:hAnsiTheme="minorEastAsia" w:hint="eastAsia"/>
          <w:sz w:val="24"/>
          <w:szCs w:val="24"/>
        </w:rPr>
        <w:t>500余</w:t>
      </w:r>
      <w:r w:rsidR="0083626A">
        <w:rPr>
          <w:rFonts w:asciiTheme="minorEastAsia" w:hAnsiTheme="minorEastAsia"/>
          <w:sz w:val="24"/>
          <w:szCs w:val="24"/>
        </w:rPr>
        <w:t>亩，</w:t>
      </w:r>
      <w:r w:rsidR="00B1550F">
        <w:rPr>
          <w:rFonts w:asciiTheme="minorEastAsia" w:hAnsiTheme="minorEastAsia" w:hint="eastAsia"/>
          <w:sz w:val="24"/>
          <w:szCs w:val="24"/>
        </w:rPr>
        <w:t>共建成投产30余条生产线。</w:t>
      </w:r>
    </w:p>
    <w:p w:rsidR="00B1550F" w:rsidRDefault="00B1550F" w:rsidP="00B1550F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公司一贯信守“诚信至上、品质为先”的经营理念，执着营造“凝聚智慧、永续发展”的企业精神。我们一直在努力</w:t>
      </w:r>
      <w:r w:rsidR="006B2299">
        <w:rPr>
          <w:rFonts w:asciiTheme="minorEastAsia" w:hAnsiTheme="minorEastAsia" w:hint="eastAsia"/>
          <w:sz w:val="24"/>
          <w:szCs w:val="24"/>
        </w:rPr>
        <w:t>成为</w:t>
      </w:r>
      <w:r>
        <w:rPr>
          <w:rFonts w:asciiTheme="minorEastAsia" w:hAnsiTheme="minorEastAsia" w:hint="eastAsia"/>
          <w:sz w:val="24"/>
          <w:szCs w:val="24"/>
        </w:rPr>
        <w:t>具有国际竞争力、受人信赖的高端化学材料研发和创造企业而奋斗。公司网站：</w:t>
      </w:r>
      <w:hyperlink r:id="rId8" w:history="1">
        <w:r>
          <w:rPr>
            <w:rStyle w:val="a3"/>
            <w:rFonts w:asciiTheme="minorEastAsia" w:hAnsiTheme="minorEastAsia" w:hint="eastAsia"/>
            <w:sz w:val="24"/>
            <w:szCs w:val="24"/>
          </w:rPr>
          <w:t>http://www.xarlm.com/</w:t>
        </w:r>
      </w:hyperlink>
    </w:p>
    <w:p w:rsidR="00B61635" w:rsidRDefault="00307FBD" w:rsidP="00C52436">
      <w:pPr>
        <w:spacing w:beforeLines="50" w:afterLines="50" w:line="400" w:lineRule="exact"/>
        <w:rPr>
          <w:rFonts w:asciiTheme="minorEastAsia" w:hAnsiTheme="minorEastAsia"/>
          <w:b/>
          <w:sz w:val="24"/>
          <w:szCs w:val="24"/>
        </w:rPr>
      </w:pPr>
      <w:r w:rsidRPr="00FB076B">
        <w:rPr>
          <w:rFonts w:asciiTheme="minorEastAsia" w:hAnsiTheme="minorEastAsia" w:hint="eastAsia"/>
          <w:b/>
          <w:sz w:val="24"/>
          <w:szCs w:val="24"/>
        </w:rPr>
        <w:t>二</w:t>
      </w:r>
      <w:r w:rsidR="00324324" w:rsidRPr="00FB076B">
        <w:rPr>
          <w:rFonts w:asciiTheme="minorEastAsia" w:hAnsiTheme="minorEastAsia" w:hint="eastAsia"/>
          <w:b/>
          <w:sz w:val="24"/>
          <w:szCs w:val="24"/>
        </w:rPr>
        <w:t>、招聘岗位及需求专业</w:t>
      </w:r>
    </w:p>
    <w:p w:rsidR="00BE03CA" w:rsidRPr="00BE03CA" w:rsidRDefault="00245DAA" w:rsidP="00C52436">
      <w:pPr>
        <w:spacing w:beforeLines="50" w:afterLines="50" w:line="400" w:lineRule="exact"/>
        <w:ind w:firstLineChars="196" w:firstLine="551"/>
        <w:rPr>
          <w:rFonts w:asciiTheme="minorEastAsia" w:hAnsiTheme="minorEastAsia"/>
          <w:b/>
          <w:color w:val="FF0000"/>
          <w:sz w:val="28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4"/>
        </w:rPr>
        <w:t>特别</w:t>
      </w:r>
      <w:r>
        <w:rPr>
          <w:rFonts w:asciiTheme="minorEastAsia" w:hAnsiTheme="minorEastAsia"/>
          <w:b/>
          <w:color w:val="FF0000"/>
          <w:sz w:val="28"/>
          <w:szCs w:val="24"/>
        </w:rPr>
        <w:t>通知：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目前公司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集中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校园宣讲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会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行程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已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基本结束，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空缺</w:t>
      </w:r>
      <w:r>
        <w:rPr>
          <w:rFonts w:asciiTheme="minorEastAsia" w:hAnsiTheme="minorEastAsia"/>
          <w:b/>
          <w:color w:val="FF0000"/>
          <w:sz w:val="28"/>
          <w:szCs w:val="24"/>
        </w:rPr>
        <w:t>岗位尚余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少量名额（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具体</w:t>
      </w:r>
      <w:r w:rsidR="00BE03CA" w:rsidRPr="00BE03CA">
        <w:rPr>
          <w:rFonts w:asciiTheme="minorEastAsia" w:hAnsiTheme="minorEastAsia" w:hint="eastAsia"/>
          <w:b/>
          <w:color w:val="FF0000"/>
          <w:sz w:val="28"/>
          <w:szCs w:val="24"/>
        </w:rPr>
        <w:t>见下表），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欢迎</w:t>
      </w:r>
      <w:r>
        <w:rPr>
          <w:rFonts w:asciiTheme="minorEastAsia" w:hAnsiTheme="minorEastAsia"/>
          <w:b/>
          <w:color w:val="FF0000"/>
          <w:sz w:val="28"/>
          <w:szCs w:val="24"/>
        </w:rPr>
        <w:t>广大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2020届毕业</w:t>
      </w:r>
      <w:r>
        <w:rPr>
          <w:rFonts w:asciiTheme="minorEastAsia" w:hAnsiTheme="minorEastAsia"/>
          <w:b/>
          <w:color w:val="FF0000"/>
          <w:sz w:val="28"/>
          <w:szCs w:val="24"/>
        </w:rPr>
        <w:t>生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积极</w:t>
      </w:r>
      <w:r>
        <w:rPr>
          <w:rFonts w:asciiTheme="minorEastAsia" w:hAnsiTheme="minorEastAsia"/>
          <w:b/>
          <w:color w:val="FF0000"/>
          <w:sz w:val="28"/>
          <w:szCs w:val="24"/>
        </w:rPr>
        <w:t>应聘。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有意者请先</w:t>
      </w:r>
      <w:r>
        <w:rPr>
          <w:rFonts w:asciiTheme="minorEastAsia" w:hAnsiTheme="minorEastAsia"/>
          <w:b/>
          <w:color w:val="FF0000"/>
          <w:sz w:val="28"/>
          <w:szCs w:val="24"/>
        </w:rPr>
        <w:t>网投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简历</w:t>
      </w:r>
      <w:r>
        <w:rPr>
          <w:rFonts w:asciiTheme="minorEastAsia" w:hAnsiTheme="minorEastAsia"/>
          <w:b/>
          <w:color w:val="FF0000"/>
          <w:sz w:val="28"/>
          <w:szCs w:val="24"/>
        </w:rPr>
        <w:t>，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我公司</w:t>
      </w:r>
      <w:r>
        <w:rPr>
          <w:rFonts w:asciiTheme="minorEastAsia" w:hAnsiTheme="minorEastAsia"/>
          <w:b/>
          <w:color w:val="FF0000"/>
          <w:sz w:val="28"/>
          <w:szCs w:val="24"/>
        </w:rPr>
        <w:t>会及时回复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并根据</w:t>
      </w:r>
      <w:r w:rsidR="001C296E">
        <w:rPr>
          <w:rFonts w:asciiTheme="minorEastAsia" w:hAnsiTheme="minorEastAsia"/>
          <w:b/>
          <w:color w:val="FF0000"/>
          <w:sz w:val="28"/>
          <w:szCs w:val="24"/>
        </w:rPr>
        <w:t>情况安排进行网络面试</w:t>
      </w:r>
      <w:r w:rsidR="001C296E">
        <w:rPr>
          <w:rFonts w:asciiTheme="minorEastAsia" w:hAnsiTheme="minorEastAsia" w:hint="eastAsia"/>
          <w:b/>
          <w:color w:val="FF0000"/>
          <w:sz w:val="28"/>
          <w:szCs w:val="24"/>
        </w:rPr>
        <w:t>。</w:t>
      </w:r>
    </w:p>
    <w:tbl>
      <w:tblPr>
        <w:tblW w:w="10480" w:type="dxa"/>
        <w:jc w:val="center"/>
        <w:tblLook w:val="04A0"/>
      </w:tblPr>
      <w:tblGrid>
        <w:gridCol w:w="1584"/>
        <w:gridCol w:w="1276"/>
        <w:gridCol w:w="960"/>
        <w:gridCol w:w="3000"/>
        <w:gridCol w:w="2320"/>
        <w:gridCol w:w="1340"/>
      </w:tblGrid>
      <w:tr w:rsidR="00BE03CA" w:rsidRPr="00BE03CA" w:rsidTr="00BE03CA">
        <w:trPr>
          <w:trHeight w:val="57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剩余名额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03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</w:tr>
      <w:tr w:rsidR="00BE03CA" w:rsidRPr="00BE03CA" w:rsidTr="00BE03CA">
        <w:trPr>
          <w:trHeight w:val="501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20"/>
              </w:rPr>
            </w:pPr>
            <w:r w:rsidRPr="00BE03CA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有机化学、药物化学、应用化学（课题方向：有机合成）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年薪15-20万</w:t>
            </w:r>
          </w:p>
        </w:tc>
      </w:tr>
      <w:tr w:rsidR="00BE03CA" w:rsidRPr="00BE03CA" w:rsidTr="00BE03CA">
        <w:trPr>
          <w:trHeight w:val="501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245DAA" w:rsidP="00BE03CA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A" w:rsidRPr="00BE03CA" w:rsidRDefault="00BE03CA" w:rsidP="00BE0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年薪10-15万</w:t>
            </w:r>
          </w:p>
        </w:tc>
      </w:tr>
      <w:tr w:rsidR="00BE03CA" w:rsidRPr="00BE03CA" w:rsidTr="00BE03CA">
        <w:trPr>
          <w:trHeight w:val="501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营销业务员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20"/>
              </w:rPr>
            </w:pPr>
            <w:r w:rsidRPr="00BE03CA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CA" w:rsidRPr="00BE03CA" w:rsidRDefault="00BE03CA" w:rsidP="00BE0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CA" w:rsidRPr="00BE03CA" w:rsidRDefault="00BE03CA" w:rsidP="00BE0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0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年薪9-15万</w:t>
            </w:r>
          </w:p>
        </w:tc>
      </w:tr>
    </w:tbl>
    <w:p w:rsidR="00522348" w:rsidRPr="004F2F62" w:rsidRDefault="00522348" w:rsidP="00C52436">
      <w:pPr>
        <w:spacing w:beforeLines="50" w:afterLines="50" w:line="400" w:lineRule="exact"/>
        <w:rPr>
          <w:rFonts w:asciiTheme="minorEastAsia" w:hAnsiTheme="minorEastAsia"/>
          <w:b/>
          <w:sz w:val="24"/>
          <w:szCs w:val="24"/>
        </w:rPr>
      </w:pPr>
    </w:p>
    <w:p w:rsidR="002F7AAA" w:rsidRPr="00FB076B" w:rsidRDefault="000C751C" w:rsidP="0037146E">
      <w:pPr>
        <w:spacing w:line="500" w:lineRule="exact"/>
        <w:rPr>
          <w:rFonts w:ascii="宋体" w:hAnsi="宋体"/>
          <w:b/>
          <w:sz w:val="24"/>
          <w:szCs w:val="24"/>
        </w:rPr>
      </w:pPr>
      <w:r w:rsidRPr="00FB076B">
        <w:rPr>
          <w:rFonts w:ascii="宋体" w:hAnsi="宋体" w:hint="eastAsia"/>
          <w:b/>
          <w:sz w:val="24"/>
          <w:szCs w:val="24"/>
        </w:rPr>
        <w:t>三、</w:t>
      </w:r>
      <w:r w:rsidR="002F7AAA" w:rsidRPr="00FB076B">
        <w:rPr>
          <w:rFonts w:ascii="宋体" w:hAnsi="宋体" w:hint="eastAsia"/>
          <w:b/>
          <w:sz w:val="24"/>
          <w:szCs w:val="24"/>
        </w:rPr>
        <w:t>招聘流程</w:t>
      </w:r>
    </w:p>
    <w:p w:rsidR="002F7AAA" w:rsidRDefault="002F7AAA" w:rsidP="0037146E">
      <w:pPr>
        <w:widowControl/>
        <w:spacing w:line="500" w:lineRule="exact"/>
        <w:ind w:firstLineChars="250"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7146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网投简历</w:t>
      </w:r>
      <w:r w:rsid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</w:t>
      </w:r>
      <w:r w:rsidR="00524526" w:rsidRP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→</w:t>
      </w:r>
      <w:r w:rsidRPr="0037146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面试</w:t>
      </w:r>
      <w:r w:rsid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</w:t>
      </w:r>
      <w:r w:rsidR="00524526" w:rsidRP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→</w:t>
      </w:r>
      <w:r w:rsidRPr="0037146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录取</w:t>
      </w:r>
      <w:r w:rsid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</w:t>
      </w:r>
      <w:r w:rsidR="00524526" w:rsidRPr="0052452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→</w:t>
      </w:r>
      <w:r w:rsidR="001C296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网上</w:t>
      </w:r>
      <w:r w:rsidRPr="0037146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签订三方就业协议</w:t>
      </w:r>
    </w:p>
    <w:p w:rsidR="002F7AAA" w:rsidRPr="00FB076B" w:rsidRDefault="00CD5574" w:rsidP="00921460"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四</w:t>
      </w:r>
      <w:r w:rsidR="00921460">
        <w:rPr>
          <w:rFonts w:ascii="宋体" w:hAnsi="宋体" w:hint="eastAsia"/>
          <w:b/>
          <w:sz w:val="24"/>
          <w:szCs w:val="24"/>
        </w:rPr>
        <w:t>、</w:t>
      </w:r>
      <w:r w:rsidR="004201DD" w:rsidRPr="00FB076B">
        <w:rPr>
          <w:rFonts w:ascii="宋体" w:hAnsi="宋体" w:hint="eastAsia"/>
          <w:b/>
          <w:sz w:val="24"/>
          <w:szCs w:val="24"/>
        </w:rPr>
        <w:t>应聘须知</w:t>
      </w:r>
    </w:p>
    <w:p w:rsidR="00BC6BF3" w:rsidRPr="00CF1B1D" w:rsidRDefault="00CD612C" w:rsidP="00CF1B1D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8D5A9F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西安瑞联</w:t>
      </w:r>
      <w:r w:rsidR="00DA462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</w:t>
      </w:r>
      <w:r w:rsidR="00A670B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届校园招聘入职申请表</w:t>
      </w: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（详见附表</w:t>
      </w:r>
      <w:r w:rsidR="008D5A9F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</w:t>
      </w: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BC6BF3" w:rsidRPr="00E26C4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按照固定模板表格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进行填写投递。</w:t>
      </w:r>
    </w:p>
    <w:p w:rsidR="00BC6BF3" w:rsidRPr="00A056F7" w:rsidRDefault="00CD612C" w:rsidP="00CF1B1D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网投时间：本次只接收网上投递简历，从即日起即可投递，网上投递时间及投递邮箱如下： </w:t>
      </w:r>
      <w:r w:rsidR="00BC6BF3" w:rsidRPr="00A66D22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网投邮箱：</w:t>
      </w:r>
      <w:r w:rsidR="00404391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xianruilianxz</w:t>
      </w:r>
      <w:r w:rsidR="00BC6BF3" w:rsidRPr="00A66D22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@163.com</w:t>
      </w:r>
    </w:p>
    <w:p w:rsidR="00BC6BF3" w:rsidRPr="00CF1B1D" w:rsidRDefault="00CD612C" w:rsidP="00CF1B1D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网投简历邮件主题为：</w:t>
      </w:r>
      <w:r w:rsidR="00A66D22" w:rsidRPr="00CF1B1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学校+专业+学历+姓名</w:t>
      </w:r>
      <w:r w:rsidR="0025178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+性别</w:t>
      </w:r>
      <w:r w:rsidR="00BC6BF3" w:rsidRPr="00CF1B1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简历均以附件的形式插入邮件中发送，且</w:t>
      </w:r>
      <w:r w:rsidR="00BC6BF3" w:rsidRPr="00A66D22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附件简历命名为</w:t>
      </w:r>
      <w:r w:rsidR="00BC6BF3" w:rsidRPr="00A66D2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“</w:t>
      </w:r>
      <w:r w:rsidR="00A66D22" w:rsidRPr="00A66D2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学校+专业+学历+姓名</w:t>
      </w:r>
      <w:r w:rsidR="008724B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+性别</w:t>
      </w:r>
      <w:r w:rsidR="00BC6BF3" w:rsidRPr="00CF1B1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”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。未按要求投递或填写的视为无效简历。</w:t>
      </w:r>
    </w:p>
    <w:p w:rsidR="00BC6BF3" w:rsidRPr="00CF1B1D" w:rsidRDefault="00A056F7" w:rsidP="00CF1B1D">
      <w:pPr>
        <w:widowControl/>
        <w:spacing w:line="44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CD612C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BC6BF3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面试</w:t>
      </w:r>
      <w:r w:rsidR="00CD612C" w:rsidRPr="00CF1B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时需携带</w:t>
      </w:r>
      <w:r w:rsidR="00BC6BF3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以下资料：</w:t>
      </w:r>
      <w:r w:rsidR="009444CF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①</w:t>
      </w:r>
      <w:r w:rsidR="00BC6BF3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纸面简历（公司固定模板）；</w:t>
      </w:r>
      <w:r w:rsidR="009444CF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②</w:t>
      </w:r>
      <w:r w:rsidR="00BC6BF3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身份证原件及复印件；</w:t>
      </w:r>
      <w:r w:rsidR="009444CF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③</w:t>
      </w:r>
      <w:r w:rsidR="00BC6BF3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学校成绩单（盖学校公章）原件及复印件；</w:t>
      </w:r>
      <w:r w:rsidR="009444CF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④</w:t>
      </w:r>
      <w:r w:rsidR="00BC6BF3" w:rsidRPr="00CF1B1D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在校获得的相关证书的原件及复印件和在校发布的相关论文、作品等。</w:t>
      </w:r>
    </w:p>
    <w:p w:rsidR="00021C4A" w:rsidRPr="00FB076B" w:rsidRDefault="00BD43B3" w:rsidP="00021C4A"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BC6BF3" w:rsidRPr="00FB076B">
        <w:rPr>
          <w:rFonts w:ascii="宋体" w:hAnsi="宋体" w:hint="eastAsia"/>
          <w:b/>
          <w:sz w:val="24"/>
          <w:szCs w:val="24"/>
        </w:rPr>
        <w:t>、</w:t>
      </w:r>
      <w:r w:rsidR="00021C4A" w:rsidRPr="00FB076B">
        <w:rPr>
          <w:rFonts w:ascii="宋体" w:hAnsi="宋体" w:hint="eastAsia"/>
          <w:b/>
          <w:sz w:val="24"/>
          <w:szCs w:val="24"/>
        </w:rPr>
        <w:t>福利</w:t>
      </w:r>
      <w:r w:rsidR="00BC6BF3" w:rsidRPr="00FB076B">
        <w:rPr>
          <w:rFonts w:ascii="宋体" w:hAnsi="宋体" w:hint="eastAsia"/>
          <w:b/>
          <w:sz w:val="24"/>
          <w:szCs w:val="24"/>
        </w:rPr>
        <w:t>与发展</w:t>
      </w:r>
    </w:p>
    <w:p w:rsidR="00A45D45" w:rsidRPr="00A66D22" w:rsidRDefault="00A45D45" w:rsidP="00A66D22">
      <w:pPr>
        <w:widowControl/>
        <w:spacing w:line="44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按国家规定缴纳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社会保险（养老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保险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、医疗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保险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、工伤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保险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、失业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保险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、生育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保险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等5险）以及住房公积金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，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同时，为员工</w:t>
      </w:r>
      <w:r w:rsidR="00443153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额外购买商业保险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（疾病险）</w:t>
      </w:r>
      <w:r w:rsidR="00EB68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773DD6" w:rsidRPr="00A66D22" w:rsidRDefault="00773DD6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●享受国家规定的法定节假日、带薪年假、事假、病假、婚假、丧假、产假、工伤假等假期。</w:t>
      </w:r>
    </w:p>
    <w:p w:rsidR="00436CCE" w:rsidRDefault="00A45D45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●提供行业</w:t>
      </w:r>
      <w:r w:rsidR="004C089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极具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竞争力的薪资，</w:t>
      </w:r>
      <w:r w:rsidR="004C742E" w:rsidRPr="00A66D22">
        <w:rPr>
          <w:rFonts w:asciiTheme="minorEastAsia" w:hAnsiTheme="minorEastAsia" w:hint="eastAsia"/>
          <w:sz w:val="24"/>
          <w:szCs w:val="24"/>
        </w:rPr>
        <w:t>实行以业绩为基础的薪资体系，按劳分配、上不封顶。</w:t>
      </w:r>
    </w:p>
    <w:p w:rsidR="00A45D45" w:rsidRPr="00A66D22" w:rsidRDefault="00436CC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每年</w:t>
      </w:r>
      <w:r w:rsidR="00210596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根据公司效益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发放</w:t>
      </w:r>
      <w:r w:rsidR="00A45D45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年终奖金</w:t>
      </w:r>
      <w:r w:rsidR="00EB68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A45D45" w:rsidRPr="00A66D22" w:rsidRDefault="00A45D45" w:rsidP="00A66D22">
      <w:pPr>
        <w:widowControl/>
        <w:spacing w:line="44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●为员工提供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伙食</w:t>
      </w:r>
      <w:r w:rsidR="00FA6070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补贴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、</w:t>
      </w:r>
      <w:r w:rsidR="009B4D18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住房补贴、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过节费、</w:t>
      </w:r>
      <w:r w:rsidR="00210596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取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暖费、高温补贴以及婚丧、伤病</w:t>
      </w:r>
      <w:r w:rsidR="00EB68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慰问金等福利。</w:t>
      </w:r>
    </w:p>
    <w:p w:rsidR="00A45D45" w:rsidRPr="00A66D22" w:rsidRDefault="00A45D45" w:rsidP="00A66D22">
      <w:pPr>
        <w:widowControl/>
        <w:spacing w:line="44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●为员工提供免费工服</w:t>
      </w:r>
      <w:r w:rsidR="00436CC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及各类劳保护具</w:t>
      </w:r>
      <w:r w:rsidR="004C742E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；</w:t>
      </w:r>
      <w:r w:rsidR="004C089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子公司</w:t>
      </w:r>
      <w:r w:rsidR="00AB38AA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提供</w:t>
      </w:r>
      <w:r w:rsidR="00F203E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员工</w:t>
      </w:r>
      <w:r w:rsidR="00AB38AA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食堂和集体宿舍。</w:t>
      </w:r>
    </w:p>
    <w:p w:rsidR="00A45D45" w:rsidRPr="00A66D22" w:rsidRDefault="00EB6848" w:rsidP="00A66D22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●公司每年组织员工参加免费健康体检。</w:t>
      </w:r>
    </w:p>
    <w:p w:rsidR="004C742E" w:rsidRPr="00A66D22" w:rsidRDefault="004C742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●员工加班</w:t>
      </w:r>
      <w:r w:rsidR="00CA3CF3">
        <w:rPr>
          <w:rFonts w:asciiTheme="minorEastAsia" w:hAnsiTheme="minorEastAsia" w:hint="eastAsia"/>
          <w:sz w:val="24"/>
          <w:szCs w:val="24"/>
        </w:rPr>
        <w:t>可</w:t>
      </w:r>
      <w:r w:rsidRPr="00A66D22">
        <w:rPr>
          <w:rFonts w:asciiTheme="minorEastAsia" w:hAnsiTheme="minorEastAsia" w:hint="eastAsia"/>
          <w:sz w:val="24"/>
          <w:szCs w:val="24"/>
        </w:rPr>
        <w:t>换休或</w:t>
      </w:r>
      <w:r w:rsidR="00CA3CF3">
        <w:rPr>
          <w:rFonts w:asciiTheme="minorEastAsia" w:hAnsiTheme="minorEastAsia" w:hint="eastAsia"/>
          <w:sz w:val="24"/>
          <w:szCs w:val="24"/>
        </w:rPr>
        <w:t>按国家规定</w:t>
      </w:r>
      <w:r w:rsidRPr="00A66D22">
        <w:rPr>
          <w:rFonts w:asciiTheme="minorEastAsia" w:hAnsiTheme="minorEastAsia" w:hint="eastAsia"/>
          <w:sz w:val="24"/>
          <w:szCs w:val="24"/>
        </w:rPr>
        <w:t>支付加班费。</w:t>
      </w:r>
    </w:p>
    <w:p w:rsidR="004C742E" w:rsidRPr="00A66D22" w:rsidRDefault="004C742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●员工互助基金，用以帮助生活遇到困难的员工及直系亲属。</w:t>
      </w:r>
    </w:p>
    <w:p w:rsidR="004C742E" w:rsidRPr="00A66D22" w:rsidRDefault="004C742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</w:t>
      </w:r>
      <w:r w:rsidR="008E5966">
        <w:rPr>
          <w:rFonts w:asciiTheme="minorEastAsia" w:hAnsiTheme="minorEastAsia" w:hint="eastAsia"/>
          <w:sz w:val="24"/>
          <w:szCs w:val="24"/>
        </w:rPr>
        <w:t>健全</w:t>
      </w:r>
      <w:r w:rsidR="008E5966">
        <w:rPr>
          <w:rFonts w:asciiTheme="minorEastAsia" w:hAnsiTheme="minorEastAsia"/>
          <w:sz w:val="24"/>
          <w:szCs w:val="24"/>
        </w:rPr>
        <w:t>的工会组织</w:t>
      </w:r>
      <w:r w:rsidR="00D5527F">
        <w:rPr>
          <w:rFonts w:asciiTheme="minorEastAsia" w:hAnsiTheme="minorEastAsia" w:hint="eastAsia"/>
          <w:sz w:val="24"/>
          <w:szCs w:val="24"/>
        </w:rPr>
        <w:t>，</w:t>
      </w:r>
      <w:r w:rsidR="004C0898">
        <w:rPr>
          <w:rFonts w:asciiTheme="minorEastAsia" w:hAnsiTheme="minorEastAsia" w:hint="eastAsia"/>
          <w:sz w:val="24"/>
          <w:szCs w:val="24"/>
        </w:rPr>
        <w:t>丰富的</w:t>
      </w:r>
      <w:r w:rsidRPr="00A66D22">
        <w:rPr>
          <w:rFonts w:asciiTheme="minorEastAsia" w:hAnsiTheme="minorEastAsia" w:hint="eastAsia"/>
          <w:sz w:val="24"/>
          <w:szCs w:val="24"/>
        </w:rPr>
        <w:t>员工业余活动</w:t>
      </w:r>
      <w:r w:rsidR="004C0898">
        <w:rPr>
          <w:rFonts w:asciiTheme="minorEastAsia" w:hAnsiTheme="minorEastAsia" w:hint="eastAsia"/>
          <w:sz w:val="24"/>
          <w:szCs w:val="24"/>
        </w:rPr>
        <w:t>、</w:t>
      </w:r>
      <w:r w:rsidRPr="00A66D22">
        <w:rPr>
          <w:rFonts w:asciiTheme="minorEastAsia" w:hAnsiTheme="minorEastAsia" w:hint="eastAsia"/>
          <w:sz w:val="24"/>
          <w:szCs w:val="24"/>
        </w:rPr>
        <w:t>兴趣小组</w:t>
      </w:r>
      <w:r w:rsidR="00D5527F">
        <w:rPr>
          <w:rFonts w:asciiTheme="minorEastAsia" w:hAnsiTheme="minorEastAsia" w:hint="eastAsia"/>
          <w:sz w:val="24"/>
          <w:szCs w:val="24"/>
        </w:rPr>
        <w:t>、</w:t>
      </w:r>
      <w:r w:rsidR="00BD43B3">
        <w:rPr>
          <w:rFonts w:asciiTheme="minorEastAsia" w:hAnsiTheme="minorEastAsia" w:hint="eastAsia"/>
          <w:sz w:val="24"/>
          <w:szCs w:val="24"/>
        </w:rPr>
        <w:t>员工</w:t>
      </w:r>
      <w:r w:rsidR="004C0898">
        <w:rPr>
          <w:rFonts w:asciiTheme="minorEastAsia" w:hAnsiTheme="minorEastAsia" w:hint="eastAsia"/>
          <w:sz w:val="24"/>
          <w:szCs w:val="24"/>
        </w:rPr>
        <w:t>旅游</w:t>
      </w:r>
      <w:r w:rsidR="00D5527F">
        <w:rPr>
          <w:rFonts w:asciiTheme="minorEastAsia" w:hAnsiTheme="minorEastAsia" w:hint="eastAsia"/>
          <w:sz w:val="24"/>
          <w:szCs w:val="24"/>
        </w:rPr>
        <w:t>、</w:t>
      </w:r>
      <w:r w:rsidR="00D5527F">
        <w:rPr>
          <w:rFonts w:asciiTheme="minorEastAsia" w:hAnsiTheme="minorEastAsia"/>
          <w:sz w:val="24"/>
          <w:szCs w:val="24"/>
        </w:rPr>
        <w:t>生日会</w:t>
      </w:r>
      <w:r w:rsidRPr="00A66D22">
        <w:rPr>
          <w:rFonts w:asciiTheme="minorEastAsia" w:hAnsiTheme="minorEastAsia" w:hint="eastAsia"/>
          <w:sz w:val="24"/>
          <w:szCs w:val="24"/>
        </w:rPr>
        <w:t>。</w:t>
      </w:r>
    </w:p>
    <w:p w:rsidR="004C742E" w:rsidRPr="00A66D22" w:rsidRDefault="004C742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</w:t>
      </w:r>
      <w:r w:rsidR="00CA3CF3">
        <w:rPr>
          <w:rFonts w:asciiTheme="minorEastAsia" w:hAnsiTheme="minorEastAsia" w:hint="eastAsia"/>
          <w:sz w:val="24"/>
          <w:szCs w:val="24"/>
        </w:rPr>
        <w:t>核心骨干员工股权</w:t>
      </w:r>
      <w:r w:rsidRPr="00A66D22">
        <w:rPr>
          <w:rFonts w:asciiTheme="minorEastAsia" w:hAnsiTheme="minorEastAsia" w:hint="eastAsia"/>
          <w:sz w:val="24"/>
          <w:szCs w:val="24"/>
        </w:rPr>
        <w:t>激励。</w:t>
      </w:r>
    </w:p>
    <w:p w:rsidR="00A45D45" w:rsidRPr="00A66D22" w:rsidRDefault="00A45D45" w:rsidP="00A66D22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●</w:t>
      </w:r>
      <w:r w:rsidR="00CA3CF3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完善的技能培训体系，定期邀请行业专家进行讲座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，为员工提供广阔的</w:t>
      </w:r>
      <w:r w:rsidR="004C742E"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职业发展平台</w:t>
      </w:r>
      <w:r w:rsidRPr="00A66D2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4C742E" w:rsidRDefault="004C742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●完善的人才</w:t>
      </w:r>
      <w:r w:rsidR="00CA3CF3">
        <w:rPr>
          <w:rFonts w:asciiTheme="minorEastAsia" w:hAnsiTheme="minorEastAsia" w:hint="eastAsia"/>
          <w:sz w:val="24"/>
          <w:szCs w:val="24"/>
        </w:rPr>
        <w:t>培养及梯队建设体系</w:t>
      </w:r>
      <w:r w:rsidRPr="00A66D22">
        <w:rPr>
          <w:rFonts w:asciiTheme="minorEastAsia" w:hAnsiTheme="minorEastAsia" w:hint="eastAsia"/>
          <w:sz w:val="24"/>
          <w:szCs w:val="24"/>
        </w:rPr>
        <w:t>，侯选者将被重点培训和培养，以发展成为公司的高级经理人或高级专业人士。</w:t>
      </w:r>
    </w:p>
    <w:p w:rsidR="00CA3CF3" w:rsidRDefault="00CA3CF3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健全的激励机制，定期组织各类评优活动，实施考核激励奖金制度，鼓励公司内部项目制创业平台</w:t>
      </w:r>
      <w:r w:rsidR="00FC006E">
        <w:rPr>
          <w:rFonts w:asciiTheme="minorEastAsia" w:hAnsiTheme="minorEastAsia" w:hint="eastAsia"/>
          <w:sz w:val="24"/>
          <w:szCs w:val="24"/>
        </w:rPr>
        <w:t>。</w:t>
      </w:r>
    </w:p>
    <w:p w:rsidR="00FC006E" w:rsidRDefault="00FC006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实施内部</w:t>
      </w:r>
      <w:r w:rsidR="00D5527F">
        <w:rPr>
          <w:rFonts w:asciiTheme="minorEastAsia" w:hAnsiTheme="minorEastAsia" w:hint="eastAsia"/>
          <w:sz w:val="24"/>
          <w:szCs w:val="24"/>
        </w:rPr>
        <w:t>专业</w:t>
      </w:r>
      <w:r w:rsidR="00D5527F">
        <w:rPr>
          <w:rFonts w:asciiTheme="minorEastAsia" w:hAnsiTheme="minorEastAsia"/>
          <w:sz w:val="24"/>
          <w:szCs w:val="24"/>
        </w:rPr>
        <w:t>技术</w:t>
      </w:r>
      <w:r w:rsidR="00D5527F"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技能评定制度</w:t>
      </w:r>
      <w:r w:rsidR="00D5527F">
        <w:rPr>
          <w:rFonts w:asciiTheme="minorEastAsia" w:hAnsiTheme="minorEastAsia" w:hint="eastAsia"/>
          <w:sz w:val="24"/>
          <w:szCs w:val="24"/>
        </w:rPr>
        <w:t>、建立</w:t>
      </w:r>
      <w:r w:rsidR="00D5527F">
        <w:rPr>
          <w:rFonts w:asciiTheme="minorEastAsia" w:hAnsiTheme="minorEastAsia"/>
          <w:sz w:val="24"/>
          <w:szCs w:val="24"/>
        </w:rPr>
        <w:t>完善的职级体系，</w:t>
      </w:r>
      <w:r w:rsidR="00D5527F">
        <w:rPr>
          <w:rFonts w:asciiTheme="minorEastAsia" w:hAnsiTheme="minorEastAsia" w:hint="eastAsia"/>
          <w:sz w:val="24"/>
          <w:szCs w:val="24"/>
        </w:rPr>
        <w:t>无限延展</w:t>
      </w:r>
      <w:r w:rsidR="00D5527F">
        <w:rPr>
          <w:rFonts w:asciiTheme="minorEastAsia" w:hAnsiTheme="minorEastAsia"/>
          <w:sz w:val="24"/>
          <w:szCs w:val="24"/>
        </w:rPr>
        <w:t>员工</w:t>
      </w:r>
      <w:r w:rsidR="00D5527F">
        <w:rPr>
          <w:rFonts w:asciiTheme="minorEastAsia" w:hAnsiTheme="minorEastAsia" w:hint="eastAsia"/>
          <w:sz w:val="24"/>
          <w:szCs w:val="24"/>
        </w:rPr>
        <w:t>横向</w:t>
      </w:r>
      <w:r w:rsidR="00D5527F">
        <w:rPr>
          <w:rFonts w:asciiTheme="minorEastAsia" w:hAnsiTheme="minorEastAsia"/>
          <w:sz w:val="24"/>
          <w:szCs w:val="24"/>
        </w:rPr>
        <w:t>跑道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C006E" w:rsidRPr="00FC006E" w:rsidRDefault="00FC006E" w:rsidP="00A66D2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A66D22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博士后创新基地，可进行博士后培养。博士人员可安排</w:t>
      </w:r>
      <w:r w:rsidR="00D5527F">
        <w:rPr>
          <w:rFonts w:asciiTheme="minorEastAsia" w:hAnsiTheme="minorEastAsia" w:hint="eastAsia"/>
          <w:sz w:val="24"/>
          <w:szCs w:val="24"/>
        </w:rPr>
        <w:t>高级</w:t>
      </w:r>
      <w:r>
        <w:rPr>
          <w:rFonts w:asciiTheme="minorEastAsia" w:hAnsiTheme="minorEastAsia" w:hint="eastAsia"/>
          <w:sz w:val="24"/>
          <w:szCs w:val="24"/>
        </w:rPr>
        <w:t>公寓住宿。</w:t>
      </w:r>
    </w:p>
    <w:p w:rsidR="00C23039" w:rsidRDefault="00E21AB4" w:rsidP="00C23039">
      <w:pPr>
        <w:widowControl/>
        <w:spacing w:line="44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备注：接收应届毕业生的户口、档案、党员关系。</w:t>
      </w:r>
    </w:p>
    <w:p w:rsidR="00A056F7" w:rsidRDefault="00A056F7" w:rsidP="00C23039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D0329C" w:rsidRDefault="00D0329C" w:rsidP="00D0329C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/>
          <w:bCs/>
          <w:noProof/>
          <w:color w:val="000000"/>
          <w:kern w:val="0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56515</wp:posOffset>
            </wp:positionV>
            <wp:extent cx="1552575" cy="1552575"/>
            <wp:effectExtent l="0" t="0" r="0" b="0"/>
            <wp:wrapNone/>
            <wp:docPr id="2" name="图片 0" descr="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0B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联系人：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员女士  </w:t>
      </w:r>
      <w:r w:rsidRPr="004A60B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联系电话：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15389386620（同微信号）</w:t>
      </w:r>
    </w:p>
    <w:p w:rsidR="003C1B1B" w:rsidRPr="004A60B1" w:rsidRDefault="003C1B1B" w:rsidP="00D0329C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程先生  联系电话：17769152504（同微信号）</w:t>
      </w:r>
    </w:p>
    <w:p w:rsidR="00D0329C" w:rsidRPr="004A60B1" w:rsidRDefault="00D0329C" w:rsidP="00D0329C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 w:rsidRPr="004A60B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公司地址：陕西省西安市高新区锦业二路副71号</w:t>
      </w:r>
    </w:p>
    <w:p w:rsidR="00D0329C" w:rsidRDefault="00D0329C" w:rsidP="00D0329C">
      <w:pPr>
        <w:widowControl/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FB076B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公司招聘微信公众号：xianruilianHR</w:t>
      </w:r>
    </w:p>
    <w:p w:rsidR="00D0329C" w:rsidRDefault="00D0329C" w:rsidP="00D0329C">
      <w:pPr>
        <w:widowControl/>
        <w:spacing w:line="440" w:lineRule="exact"/>
        <w:jc w:val="left"/>
        <w:rPr>
          <w:rFonts w:asciiTheme="minorEastAsia" w:hAnsiTheme="minorEastAsia"/>
          <w:b/>
          <w:noProof/>
          <w:sz w:val="24"/>
          <w:szCs w:val="24"/>
          <w:u w:val="single"/>
        </w:rPr>
      </w:pPr>
      <w:r w:rsidRPr="00FB076B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也可扫描</w:t>
      </w:r>
      <w:r w:rsidRPr="004A60B1">
        <w:rPr>
          <w:rFonts w:asciiTheme="minorEastAsia" w:hAnsiTheme="minorEastAsia" w:hint="eastAsia"/>
          <w:b/>
          <w:noProof/>
          <w:sz w:val="24"/>
          <w:szCs w:val="24"/>
          <w:u w:val="single"/>
        </w:rPr>
        <w:t>“瑞联招贤纳士”</w:t>
      </w:r>
      <w:r>
        <w:rPr>
          <w:rFonts w:asciiTheme="minorEastAsia" w:hAnsiTheme="minorEastAsia" w:hint="eastAsia"/>
          <w:b/>
          <w:noProof/>
          <w:sz w:val="24"/>
          <w:szCs w:val="24"/>
          <w:u w:val="single"/>
        </w:rPr>
        <w:t>公众微信号的</w:t>
      </w:r>
      <w:r w:rsidRPr="004A60B1">
        <w:rPr>
          <w:rFonts w:asciiTheme="minorEastAsia" w:hAnsiTheme="minorEastAsia" w:hint="eastAsia"/>
          <w:b/>
          <w:noProof/>
          <w:sz w:val="24"/>
          <w:szCs w:val="24"/>
          <w:u w:val="single"/>
        </w:rPr>
        <w:t>二维码</w:t>
      </w:r>
    </w:p>
    <w:p w:rsidR="00D0329C" w:rsidRPr="00530949" w:rsidRDefault="00D0329C" w:rsidP="00D0329C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  <w:u w:val="single"/>
        </w:rPr>
      </w:pPr>
      <w:r w:rsidRPr="004A60B1">
        <w:rPr>
          <w:rFonts w:asciiTheme="minorEastAsia" w:hAnsiTheme="minorEastAsia" w:hint="eastAsia"/>
          <w:b/>
          <w:noProof/>
          <w:sz w:val="24"/>
          <w:szCs w:val="24"/>
          <w:u w:val="single"/>
        </w:rPr>
        <w:t>快快加入我们吧！</w:t>
      </w:r>
    </w:p>
    <w:p w:rsidR="006624B8" w:rsidRDefault="006624B8" w:rsidP="00C23039">
      <w:pPr>
        <w:widowControl/>
        <w:spacing w:line="44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E21AB4" w:rsidRDefault="00E21AB4" w:rsidP="00D5527F">
      <w:pPr>
        <w:widowControl/>
        <w:spacing w:line="600" w:lineRule="exact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Pr="00530949" w:rsidRDefault="00A056F7" w:rsidP="00A056F7">
      <w:pPr>
        <w:widowControl/>
        <w:spacing w:line="600" w:lineRule="exact"/>
        <w:ind w:firstLineChars="546" w:firstLine="1864"/>
        <w:rPr>
          <w:rFonts w:ascii="黑体" w:eastAsia="黑体" w:hAnsi="宋体" w:cs="宋体"/>
          <w:color w:val="000000"/>
          <w:sz w:val="34"/>
          <w:szCs w:val="32"/>
        </w:rPr>
      </w:pPr>
      <w:r w:rsidRPr="0076248E">
        <w:rPr>
          <w:rFonts w:ascii="黑体" w:eastAsia="黑体" w:hAnsi="宋体" w:cs="宋体" w:hint="eastAsia"/>
          <w:b/>
          <w:bCs/>
          <w:color w:val="000000"/>
          <w:kern w:val="0"/>
          <w:sz w:val="34"/>
          <w:szCs w:val="32"/>
        </w:rPr>
        <w:t>欢迎选择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4"/>
          <w:szCs w:val="32"/>
        </w:rPr>
        <w:t>西安瑞联，共筑瑞联美好</w:t>
      </w:r>
      <w:r w:rsidRPr="0076248E">
        <w:rPr>
          <w:rFonts w:ascii="黑体" w:eastAsia="黑体" w:hAnsi="宋体" w:cs="宋体" w:hint="eastAsia"/>
          <w:b/>
          <w:bCs/>
          <w:color w:val="000000"/>
          <w:kern w:val="0"/>
          <w:sz w:val="34"/>
          <w:szCs w:val="32"/>
        </w:rPr>
        <w:t>明天</w:t>
      </w:r>
      <w:r w:rsidRPr="0076248E">
        <w:rPr>
          <w:rFonts w:ascii="黑体" w:eastAsia="黑体" w:hAnsi="宋体" w:cs="宋体" w:hint="eastAsia"/>
          <w:color w:val="000000"/>
          <w:sz w:val="34"/>
          <w:szCs w:val="32"/>
        </w:rPr>
        <w:t>！</w:t>
      </w:r>
    </w:p>
    <w:p w:rsidR="00A056F7" w:rsidRP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7E78A4" w:rsidRDefault="007E78A4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7E78A4" w:rsidRDefault="007E78A4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7E78A4" w:rsidRDefault="007E78A4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7E78A4" w:rsidRDefault="007E78A4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3C1B1B" w:rsidRDefault="003C1B1B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530949">
      <w:pPr>
        <w:widowControl/>
        <w:spacing w:line="600" w:lineRule="exact"/>
        <w:ind w:firstLineChars="546" w:firstLine="1864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A056F7" w:rsidRDefault="00A056F7" w:rsidP="002C43A9">
      <w:pPr>
        <w:widowControl/>
        <w:spacing w:line="600" w:lineRule="exact"/>
        <w:rPr>
          <w:rFonts w:ascii="黑体" w:eastAsia="黑体" w:hAnsi="宋体" w:cs="宋体"/>
          <w:b/>
          <w:bCs/>
          <w:color w:val="000000"/>
          <w:kern w:val="0"/>
          <w:sz w:val="34"/>
          <w:szCs w:val="32"/>
        </w:rPr>
      </w:pPr>
    </w:p>
    <w:p w:rsidR="00FB3B38" w:rsidRPr="00071DED" w:rsidRDefault="00FB3B38" w:rsidP="00C52436">
      <w:pPr>
        <w:spacing w:beforeLines="50" w:afterLines="50"/>
        <w:rPr>
          <w:rFonts w:eastAsia="黑体"/>
          <w:b/>
          <w:sz w:val="44"/>
          <w:szCs w:val="44"/>
        </w:rPr>
      </w:pPr>
      <w:r w:rsidRPr="00FB3B38">
        <w:rPr>
          <w:rFonts w:asciiTheme="minorEastAsia" w:hAnsiTheme="minorEastAsia" w:hint="eastAsia"/>
          <w:b/>
          <w:sz w:val="24"/>
          <w:szCs w:val="24"/>
        </w:rPr>
        <w:lastRenderedPageBreak/>
        <w:t>附表一：</w:t>
      </w:r>
      <w:r w:rsidRPr="00071DED">
        <w:rPr>
          <w:rFonts w:eastAsia="黑体" w:hint="eastAsia"/>
          <w:b/>
          <w:sz w:val="44"/>
          <w:szCs w:val="44"/>
        </w:rPr>
        <w:t xml:space="preserve">2 0 </w:t>
      </w:r>
      <w:r w:rsidR="00A670BB">
        <w:rPr>
          <w:rFonts w:eastAsia="黑体" w:hint="eastAsia"/>
          <w:b/>
          <w:sz w:val="44"/>
          <w:szCs w:val="44"/>
        </w:rPr>
        <w:t>20</w:t>
      </w:r>
      <w:r w:rsidRPr="00071DED">
        <w:rPr>
          <w:rFonts w:eastAsia="黑体" w:hint="eastAsia"/>
          <w:b/>
          <w:sz w:val="44"/>
          <w:szCs w:val="44"/>
        </w:rPr>
        <w:t>届</w:t>
      </w:r>
      <w:r>
        <w:rPr>
          <w:rFonts w:eastAsia="黑体" w:hint="eastAsia"/>
          <w:b/>
          <w:sz w:val="44"/>
          <w:szCs w:val="44"/>
        </w:rPr>
        <w:t>校园招聘</w:t>
      </w:r>
      <w:r w:rsidRPr="00071DED">
        <w:rPr>
          <w:rFonts w:eastAsia="黑体" w:hint="eastAsia"/>
          <w:b/>
          <w:sz w:val="44"/>
          <w:szCs w:val="44"/>
        </w:rPr>
        <w:t>入职申请表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1008"/>
        <w:gridCol w:w="387"/>
        <w:gridCol w:w="792"/>
        <w:gridCol w:w="601"/>
        <w:gridCol w:w="75"/>
        <w:gridCol w:w="101"/>
        <w:gridCol w:w="1135"/>
        <w:gridCol w:w="228"/>
        <w:gridCol w:w="1060"/>
        <w:gridCol w:w="16"/>
        <w:gridCol w:w="169"/>
        <w:gridCol w:w="1093"/>
        <w:gridCol w:w="1560"/>
      </w:tblGrid>
      <w:tr w:rsidR="00FB3B38" w:rsidTr="006C70AA">
        <w:trPr>
          <w:cantSplit/>
          <w:trHeight w:val="425"/>
        </w:trPr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应聘岗位</w:t>
            </w:r>
          </w:p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（按意愿选两项）</w:t>
            </w:r>
          </w:p>
        </w:tc>
        <w:tc>
          <w:tcPr>
            <w:tcW w:w="3306" w:type="pct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B38" w:rsidRPr="009C09C3" w:rsidRDefault="00FB3B38" w:rsidP="00435074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1、工程师2</w:t>
            </w:r>
            <w:r w:rsidR="000723D6">
              <w:rPr>
                <w:rFonts w:ascii="宋体" w:hAnsi="宋体" w:hint="eastAsia"/>
                <w:szCs w:val="28"/>
              </w:rPr>
              <w:t>、</w:t>
            </w:r>
            <w:r w:rsidR="00435074">
              <w:rPr>
                <w:rFonts w:ascii="宋体" w:hAnsi="宋体" w:hint="eastAsia"/>
                <w:szCs w:val="28"/>
              </w:rPr>
              <w:t>副研究员/研发助理   3、生产技术员   4.质量检验员   5、环保技术   6、工艺设计   7、质量管理员   8.营销业务员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widowControl/>
              <w:rPr>
                <w:rFonts w:ascii="宋体" w:hAnsi="宋体"/>
                <w:szCs w:val="28"/>
              </w:rPr>
            </w:pPr>
          </w:p>
          <w:p w:rsidR="00FB3B38" w:rsidRPr="009C09C3" w:rsidRDefault="00FB3B38" w:rsidP="007336F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  <w:r w:rsidRPr="0032360A">
              <w:rPr>
                <w:rFonts w:ascii="宋体" w:hAnsi="宋体" w:hint="eastAsia"/>
                <w:szCs w:val="28"/>
                <w:vertAlign w:val="superscript"/>
              </w:rPr>
              <w:t>st</w:t>
            </w:r>
            <w:r w:rsidRPr="0032360A">
              <w:rPr>
                <w:rFonts w:ascii="宋体" w:hAnsi="宋体" w:hint="eastAsia"/>
                <w:szCs w:val="21"/>
              </w:rPr>
              <w:t>__________</w:t>
            </w:r>
          </w:p>
          <w:p w:rsidR="00FB3B38" w:rsidRPr="009C09C3" w:rsidRDefault="00FB3B38" w:rsidP="00C13161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  <w:r w:rsidRPr="0032360A">
              <w:rPr>
                <w:rFonts w:ascii="宋体" w:hAnsi="宋体" w:hint="eastAsia"/>
                <w:szCs w:val="28"/>
                <w:vertAlign w:val="superscript"/>
              </w:rPr>
              <w:t>n</w:t>
            </w:r>
            <w:r w:rsidRPr="0032360A">
              <w:rPr>
                <w:rFonts w:ascii="宋体" w:hAnsi="宋体" w:hint="eastAsia"/>
                <w:szCs w:val="21"/>
              </w:rPr>
              <w:t>__________</w:t>
            </w:r>
          </w:p>
        </w:tc>
      </w:tr>
      <w:tr w:rsidR="00C62904" w:rsidTr="006C70AA">
        <w:trPr>
          <w:cantSplit/>
          <w:trHeight w:val="425"/>
        </w:trPr>
        <w:tc>
          <w:tcPr>
            <w:tcW w:w="920" w:type="pct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名</w:t>
            </w:r>
          </w:p>
        </w:tc>
        <w:tc>
          <w:tcPr>
            <w:tcW w:w="692" w:type="pct"/>
            <w:gridSpan w:val="2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别</w:t>
            </w:r>
          </w:p>
        </w:tc>
        <w:tc>
          <w:tcPr>
            <w:tcW w:w="726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26" w:type="pct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    高</w:t>
            </w:r>
          </w:p>
        </w:tc>
        <w:tc>
          <w:tcPr>
            <w:tcW w:w="634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1寸免冠照片</w:t>
            </w:r>
          </w:p>
        </w:tc>
      </w:tr>
      <w:tr w:rsidR="00C62904" w:rsidTr="006C70AA">
        <w:trPr>
          <w:cantSplit/>
          <w:trHeight w:val="425"/>
        </w:trPr>
        <w:tc>
          <w:tcPr>
            <w:tcW w:w="920" w:type="pct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692" w:type="pct"/>
            <w:gridSpan w:val="2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   贯</w:t>
            </w:r>
          </w:p>
        </w:tc>
        <w:tc>
          <w:tcPr>
            <w:tcW w:w="726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26" w:type="pct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  历</w:t>
            </w:r>
          </w:p>
        </w:tc>
        <w:tc>
          <w:tcPr>
            <w:tcW w:w="634" w:type="pct"/>
            <w:gridSpan w:val="3"/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4" w:type="pct"/>
            <w:vMerge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62904" w:rsidTr="006C70AA">
        <w:trPr>
          <w:cantSplit/>
          <w:trHeight w:val="519"/>
        </w:trPr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身份证号码</w:t>
            </w:r>
          </w:p>
        </w:tc>
        <w:tc>
          <w:tcPr>
            <w:tcW w:w="1886" w:type="pct"/>
            <w:gridSpan w:val="7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4" w:type="pct"/>
            <w:vMerge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62904" w:rsidTr="00C62904">
        <w:trPr>
          <w:cantSplit/>
          <w:trHeight w:val="453"/>
        </w:trPr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C62904" w:rsidRDefault="00C62904" w:rsidP="00C62904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1886" w:type="pct"/>
            <w:gridSpan w:val="7"/>
            <w:tcBorders>
              <w:bottom w:val="single" w:sz="4" w:space="0" w:color="auto"/>
            </w:tcBorders>
            <w:vAlign w:val="center"/>
          </w:tcPr>
          <w:p w:rsidR="00C62904" w:rsidRDefault="00C62904" w:rsidP="00C62904">
            <w:pPr>
              <w:rPr>
                <w:rFonts w:ascii="宋体" w:hAnsi="宋体"/>
                <w:bCs/>
              </w:rPr>
            </w:pPr>
          </w:p>
        </w:tc>
        <w:tc>
          <w:tcPr>
            <w:tcW w:w="774" w:type="pct"/>
            <w:vMerge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62904" w:rsidTr="00C62904">
        <w:trPr>
          <w:cantSplit/>
          <w:trHeight w:val="403"/>
        </w:trPr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本人移动电话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   箱</w:t>
            </w:r>
          </w:p>
        </w:tc>
        <w:tc>
          <w:tcPr>
            <w:tcW w:w="1886" w:type="pct"/>
            <w:gridSpan w:val="7"/>
            <w:tcBorders>
              <w:bottom w:val="single" w:sz="4" w:space="0" w:color="auto"/>
            </w:tcBorders>
            <w:vAlign w:val="center"/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4" w:type="pct"/>
            <w:vMerge/>
            <w:tcBorders>
              <w:bottom w:val="single" w:sz="4" w:space="0" w:color="auto"/>
            </w:tcBorders>
          </w:tcPr>
          <w:p w:rsidR="00C62904" w:rsidRDefault="00C62904" w:rsidP="00C1316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 w:rsidRPr="00F346F6">
              <w:rPr>
                <w:rFonts w:ascii="宋体" w:hAnsi="宋体" w:hint="eastAsia"/>
                <w:bCs/>
              </w:rPr>
              <w:t>家庭成员情况</w:t>
            </w:r>
          </w:p>
          <w:p w:rsidR="00FB3B38" w:rsidRDefault="00FB3B38" w:rsidP="00C13161">
            <w:pPr>
              <w:jc w:val="center"/>
              <w:rPr>
                <w:rFonts w:ascii="宋体" w:hAnsi="宋体"/>
                <w:kern w:val="0"/>
              </w:rPr>
            </w:pPr>
            <w:r w:rsidRPr="00F346F6">
              <w:rPr>
                <w:rFonts w:ascii="宋体" w:hAnsi="宋体" w:hint="eastAsia"/>
                <w:bCs/>
              </w:rPr>
              <w:t>（父母、兄弟姊妹、夫妻）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38" w:rsidRDefault="00FB3B38" w:rsidP="00C1316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关  系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38" w:rsidRDefault="00FB3B38" w:rsidP="00C1316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  名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3B38" w:rsidRDefault="00FB3B38" w:rsidP="00C1316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B38" w:rsidRDefault="00FB3B38" w:rsidP="00C1316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  务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B38" w:rsidRDefault="00C62904" w:rsidP="00C13161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91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53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90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90"/>
        </w:trPr>
        <w:tc>
          <w:tcPr>
            <w:tcW w:w="920" w:type="pct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FB3B38" w:rsidRDefault="00FB3B38" w:rsidP="00C13161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教育经历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ind w:firstLineChars="150" w:firstLine="31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ind w:firstLineChars="150" w:firstLine="31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 校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ind w:firstLineChars="150" w:firstLine="31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  业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ind w:firstLineChars="50" w:firstLine="10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 历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80B89" w:rsidRDefault="00C80B89" w:rsidP="00C80B89">
            <w:pPr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是否为985、211高校</w:t>
            </w:r>
          </w:p>
          <w:p w:rsidR="00FB3B38" w:rsidRDefault="00C80B89" w:rsidP="002E49B3">
            <w:pPr>
              <w:ind w:firstLineChars="250" w:firstLine="52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（是，请</w:t>
            </w:r>
            <w:r w:rsidR="002E49B3">
              <w:rPr>
                <w:rFonts w:ascii="宋体" w:hAnsi="宋体" w:hint="eastAsia"/>
                <w:bCs/>
              </w:rPr>
              <w:t>打勾</w:t>
            </w:r>
            <w:r>
              <w:rPr>
                <w:rFonts w:ascii="宋体" w:hAnsi="宋体" w:hint="eastAsia"/>
                <w:bCs/>
              </w:rPr>
              <w:t>）</w:t>
            </w:r>
          </w:p>
        </w:tc>
      </w:tr>
      <w:tr w:rsidR="00FB3B38" w:rsidTr="006C70AA">
        <w:trPr>
          <w:cantSplit/>
          <w:trHeight w:val="390"/>
        </w:trPr>
        <w:tc>
          <w:tcPr>
            <w:tcW w:w="920" w:type="pct"/>
            <w:vMerge/>
            <w:tcBorders>
              <w:left w:val="thinThick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本科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B3B38" w:rsidRPr="00D63C79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90"/>
        </w:trPr>
        <w:tc>
          <w:tcPr>
            <w:tcW w:w="920" w:type="pct"/>
            <w:vMerge/>
            <w:tcBorders>
              <w:left w:val="thinThick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硕士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90"/>
        </w:trPr>
        <w:tc>
          <w:tcPr>
            <w:tcW w:w="920" w:type="pct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博士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6C70AA" w:rsidTr="00CE5CB5">
        <w:trPr>
          <w:cantSplit/>
          <w:trHeight w:val="361"/>
        </w:trPr>
        <w:tc>
          <w:tcPr>
            <w:tcW w:w="9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在校成绩</w:t>
            </w:r>
          </w:p>
        </w:tc>
        <w:tc>
          <w:tcPr>
            <w:tcW w:w="1383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大学最优秀的专业课</w:t>
            </w:r>
          </w:p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（写3门）</w:t>
            </w: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成绩</w:t>
            </w: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/>
            <w:tcBorders>
              <w:top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right w:val="thickThinSmallGap" w:sz="12" w:space="0" w:color="auto"/>
            </w:tcBorders>
            <w:shd w:val="clear" w:color="auto" w:fill="auto"/>
          </w:tcPr>
          <w:p w:rsidR="00FB3B38" w:rsidRPr="00382D24" w:rsidRDefault="00FB3B38" w:rsidP="00C1316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C70AA" w:rsidTr="00A056F7">
        <w:trPr>
          <w:cantSplit/>
          <w:trHeight w:val="375"/>
        </w:trPr>
        <w:tc>
          <w:tcPr>
            <w:tcW w:w="920" w:type="pct"/>
            <w:vMerge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B38" w:rsidRDefault="00FB3B38" w:rsidP="00EB6848">
            <w:pPr>
              <w:ind w:leftChars="50" w:left="315" w:hangingChars="100" w:hanging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大学三年在班级综合排名</w:t>
            </w:r>
            <w:r w:rsidR="00EB6848">
              <w:rPr>
                <w:rFonts w:ascii="宋体" w:hAnsi="宋体" w:hint="eastAsia"/>
                <w:bCs/>
              </w:rPr>
              <w:t>（请在符合项打勾）</w:t>
            </w:r>
          </w:p>
        </w:tc>
        <w:tc>
          <w:tcPr>
            <w:tcW w:w="2698" w:type="pct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B3B38" w:rsidRPr="00EB6848" w:rsidRDefault="00FB3B38" w:rsidP="00C13161">
            <w:pPr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</w:rPr>
              <w:t>前（30%）  中（40%）  后（30%</w:t>
            </w:r>
            <w:r w:rsidR="00EB6848">
              <w:rPr>
                <w:rFonts w:ascii="宋体" w:hAnsi="宋体" w:hint="eastAsia"/>
                <w:bCs/>
              </w:rPr>
              <w:t>）</w:t>
            </w:r>
          </w:p>
        </w:tc>
      </w:tr>
      <w:tr w:rsidR="006C70AA" w:rsidTr="00A056F7">
        <w:trPr>
          <w:cantSplit/>
          <w:trHeight w:val="1085"/>
        </w:trPr>
        <w:tc>
          <w:tcPr>
            <w:tcW w:w="920" w:type="pct"/>
            <w:vMerge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4" w:space="0" w:color="auto"/>
            </w:tcBorders>
            <w:vAlign w:val="center"/>
          </w:tcPr>
          <w:p w:rsidR="00FB3B38" w:rsidRDefault="00FB3B38" w:rsidP="00F65CA3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大学期间挂科情况</w:t>
            </w:r>
          </w:p>
        </w:tc>
        <w:tc>
          <w:tcPr>
            <w:tcW w:w="2698" w:type="pct"/>
            <w:gridSpan w:val="9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FB3B38" w:rsidRPr="00EB6848" w:rsidRDefault="00FB3B38" w:rsidP="00C13161">
            <w:pPr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无挂科有挂科</w:t>
            </w:r>
          </w:p>
          <w:p w:rsidR="00FB3B38" w:rsidRDefault="00FB3B38" w:rsidP="00C13161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如有挂科，请按专业前置填写科目名称：</w:t>
            </w:r>
          </w:p>
          <w:p w:rsidR="00FB3B38" w:rsidRPr="00EB6848" w:rsidRDefault="00EB6848" w:rsidP="00EB684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  <w:r w:rsidRPr="0032360A">
              <w:rPr>
                <w:rFonts w:ascii="宋体" w:hAnsi="宋体" w:hint="eastAsia"/>
                <w:szCs w:val="28"/>
                <w:vertAlign w:val="superscript"/>
              </w:rPr>
              <w:t>st</w:t>
            </w:r>
            <w:r w:rsidRPr="0032360A"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 w:hint="eastAsia"/>
                <w:szCs w:val="28"/>
              </w:rPr>
              <w:t>2</w:t>
            </w:r>
            <w:r w:rsidRPr="0032360A">
              <w:rPr>
                <w:rFonts w:ascii="宋体" w:hAnsi="宋体" w:hint="eastAsia"/>
                <w:szCs w:val="28"/>
                <w:vertAlign w:val="superscript"/>
              </w:rPr>
              <w:t>n</w:t>
            </w:r>
            <w:r w:rsidRPr="0032360A">
              <w:rPr>
                <w:rFonts w:ascii="宋体" w:hAnsi="宋体" w:hint="eastAsia"/>
                <w:szCs w:val="21"/>
              </w:rPr>
              <w:t>__________</w:t>
            </w: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  <w:vertAlign w:val="superscript"/>
              </w:rPr>
              <w:t>rd</w:t>
            </w:r>
            <w:r w:rsidRPr="0032360A">
              <w:rPr>
                <w:rFonts w:ascii="宋体" w:hAnsi="宋体" w:hint="eastAsia"/>
                <w:szCs w:val="21"/>
              </w:rPr>
              <w:t xml:space="preserve"> __________</w:t>
            </w: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 w:val="restart"/>
            <w:tcBorders>
              <w:top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奖励（含奖学金）获得情况</w:t>
            </w:r>
          </w:p>
        </w:tc>
        <w:tc>
          <w:tcPr>
            <w:tcW w:w="138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297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奖项名称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颁奖单位</w:t>
            </w: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6C70AA" w:rsidTr="00CE5CB5">
        <w:trPr>
          <w:cantSplit/>
          <w:trHeight w:val="425"/>
        </w:trPr>
        <w:tc>
          <w:tcPr>
            <w:tcW w:w="920" w:type="pct"/>
            <w:vMerge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6C70AA" w:rsidTr="00CE5CB5">
        <w:trPr>
          <w:cantSplit/>
          <w:trHeight w:val="435"/>
        </w:trPr>
        <w:tc>
          <w:tcPr>
            <w:tcW w:w="920" w:type="pct"/>
            <w:vMerge/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FB3B38" w:rsidRPr="005B2D0D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6C70AA" w:rsidTr="00CE5CB5">
        <w:trPr>
          <w:cantSplit/>
          <w:trHeight w:val="435"/>
        </w:trPr>
        <w:tc>
          <w:tcPr>
            <w:tcW w:w="920" w:type="pct"/>
            <w:vMerge/>
            <w:tcBorders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pct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FB3B38" w:rsidRPr="005B2D0D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英语水平</w:t>
            </w:r>
          </w:p>
        </w:tc>
        <w:tc>
          <w:tcPr>
            <w:tcW w:w="4080" w:type="pct"/>
            <w:gridSpan w:val="13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请在您所获的相应证书后填写分数：CET—4（      ）  CET—6（      ） 其他：   </w:t>
            </w:r>
          </w:p>
        </w:tc>
      </w:tr>
      <w:tr w:rsidR="00FB3B38" w:rsidTr="00A056F7">
        <w:trPr>
          <w:cantSplit/>
          <w:trHeight w:val="425"/>
        </w:trPr>
        <w:tc>
          <w:tcPr>
            <w:tcW w:w="9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其他外语种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6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所获证书</w:t>
            </w:r>
          </w:p>
        </w:tc>
        <w:tc>
          <w:tcPr>
            <w:tcW w:w="2048" w:type="pct"/>
            <w:gridSpan w:val="6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A056F7">
        <w:trPr>
          <w:cantSplit/>
          <w:trHeight w:val="425"/>
        </w:trPr>
        <w:tc>
          <w:tcPr>
            <w:tcW w:w="9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职称名称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6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取得时间</w:t>
            </w:r>
          </w:p>
        </w:tc>
        <w:tc>
          <w:tcPr>
            <w:tcW w:w="2048" w:type="pct"/>
            <w:gridSpan w:val="6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309"/>
        </w:trPr>
        <w:tc>
          <w:tcPr>
            <w:tcW w:w="920" w:type="pct"/>
            <w:vMerge w:val="restart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大学期间参加社团组织与担任职务</w:t>
            </w:r>
          </w:p>
        </w:tc>
        <w:tc>
          <w:tcPr>
            <w:tcW w:w="1085" w:type="pct"/>
            <w:gridSpan w:val="3"/>
            <w:tcBorders>
              <w:top w:val="thinThickSmallGap" w:sz="12" w:space="0" w:color="auto"/>
              <w:bottom w:val="single" w:sz="8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时间（年月）</w:t>
            </w:r>
          </w:p>
        </w:tc>
        <w:tc>
          <w:tcPr>
            <w:tcW w:w="1679" w:type="pct"/>
            <w:gridSpan w:val="8"/>
            <w:vMerge w:val="restart"/>
            <w:tcBorders>
              <w:top w:val="thinThickSmallGap" w:sz="12" w:space="0" w:color="auto"/>
              <w:bottom w:val="single" w:sz="8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社团、组织名称</w:t>
            </w:r>
          </w:p>
        </w:tc>
        <w:tc>
          <w:tcPr>
            <w:tcW w:w="1316" w:type="pct"/>
            <w:gridSpan w:val="2"/>
            <w:vMerge w:val="restart"/>
            <w:tcBorders>
              <w:top w:val="thinThickSmallGap" w:sz="1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担任职务</w:t>
            </w:r>
          </w:p>
        </w:tc>
      </w:tr>
      <w:tr w:rsidR="00FB3B38" w:rsidTr="006C70AA">
        <w:trPr>
          <w:cantSplit/>
          <w:trHeight w:val="321"/>
        </w:trPr>
        <w:tc>
          <w:tcPr>
            <w:tcW w:w="920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止</w:t>
            </w:r>
          </w:p>
        </w:tc>
        <w:tc>
          <w:tcPr>
            <w:tcW w:w="1679" w:type="pct"/>
            <w:gridSpan w:val="8"/>
            <w:vMerge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vMerge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8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679" w:type="pct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8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679" w:type="pct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58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679" w:type="pct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hRule="exact" w:val="451"/>
        </w:trPr>
        <w:tc>
          <w:tcPr>
            <w:tcW w:w="920" w:type="pct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E26C4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主导/自行设计的专业相关项目</w:t>
            </w: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679" w:type="pct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设计项目</w:t>
            </w:r>
          </w:p>
        </w:tc>
        <w:tc>
          <w:tcPr>
            <w:tcW w:w="131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获奖情况</w:t>
            </w: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679" w:type="pct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6C70AA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679" w:type="pct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A056F7">
        <w:trPr>
          <w:cantSplit/>
          <w:trHeight w:val="388"/>
        </w:trPr>
        <w:tc>
          <w:tcPr>
            <w:tcW w:w="920" w:type="pct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E26C4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</w:t>
            </w:r>
            <w:r w:rsidR="00D5527F">
              <w:rPr>
                <w:rFonts w:ascii="宋体" w:hAnsi="宋体" w:hint="eastAsia"/>
                <w:bCs/>
              </w:rPr>
              <w:t>专业</w:t>
            </w:r>
            <w:r w:rsidR="00D5527F">
              <w:rPr>
                <w:rFonts w:ascii="宋体" w:hAnsi="宋体"/>
                <w:bCs/>
              </w:rPr>
              <w:t>或文娱</w:t>
            </w:r>
            <w:r>
              <w:rPr>
                <w:rFonts w:ascii="宋体" w:hAnsi="宋体" w:hint="eastAsia"/>
                <w:bCs/>
              </w:rPr>
              <w:t>特长/优势</w:t>
            </w: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特长描述</w:t>
            </w:r>
          </w:p>
        </w:tc>
        <w:tc>
          <w:tcPr>
            <w:tcW w:w="2996" w:type="pct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案例（成绩与成就）</w:t>
            </w:r>
          </w:p>
        </w:tc>
      </w:tr>
      <w:tr w:rsidR="00FB3B38" w:rsidTr="00A056F7">
        <w:trPr>
          <w:cantSplit/>
          <w:trHeight w:val="425"/>
        </w:trPr>
        <w:tc>
          <w:tcPr>
            <w:tcW w:w="920" w:type="pct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2996" w:type="pct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  <w:tr w:rsidR="00FB3B38" w:rsidTr="00A056F7">
        <w:trPr>
          <w:cantSplit/>
          <w:trHeight w:val="48"/>
        </w:trPr>
        <w:tc>
          <w:tcPr>
            <w:tcW w:w="920" w:type="pct"/>
            <w:vMerge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  <w:tc>
          <w:tcPr>
            <w:tcW w:w="2996" w:type="pct"/>
            <w:gridSpan w:val="10"/>
            <w:tcBorders>
              <w:top w:val="single" w:sz="8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B3B38" w:rsidRDefault="00FB3B38" w:rsidP="00C13161">
            <w:pPr>
              <w:rPr>
                <w:rFonts w:ascii="宋体" w:hAnsi="宋体"/>
                <w:bCs/>
              </w:rPr>
            </w:pPr>
          </w:p>
        </w:tc>
      </w:tr>
    </w:tbl>
    <w:p w:rsidR="004667A1" w:rsidRDefault="004667A1" w:rsidP="00FB3B38">
      <w:pPr>
        <w:jc w:val="left"/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5"/>
        <w:gridCol w:w="2185"/>
      </w:tblGrid>
      <w:tr w:rsidR="004667A1" w:rsidTr="004667A1">
        <w:trPr>
          <w:cantSplit/>
          <w:trHeight w:val="854"/>
        </w:trPr>
        <w:tc>
          <w:tcPr>
            <w:tcW w:w="3916" w:type="pct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667A1" w:rsidRPr="00C345C6" w:rsidRDefault="004667A1" w:rsidP="00C008DD">
            <w:pPr>
              <w:rPr>
                <w:rFonts w:ascii="宋体" w:hAnsi="宋体"/>
                <w:bCs/>
              </w:rPr>
            </w:pPr>
            <w:r w:rsidRPr="00C345C6">
              <w:rPr>
                <w:rFonts w:ascii="宋体" w:hAnsi="宋体" w:hint="eastAsia"/>
                <w:bCs/>
              </w:rPr>
              <w:t>请选择你找工作考虑最重要的三个因素：</w:t>
            </w:r>
          </w:p>
          <w:p w:rsidR="004667A1" w:rsidRPr="00C345C6" w:rsidRDefault="004667A1" w:rsidP="00C008DD">
            <w:pPr>
              <w:tabs>
                <w:tab w:val="left" w:pos="720"/>
                <w:tab w:val="left" w:pos="1152"/>
                <w:tab w:val="left" w:pos="1440"/>
                <w:tab w:val="left" w:pos="2772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bCs/>
              </w:rPr>
            </w:pPr>
            <w:r w:rsidRPr="00C345C6">
              <w:rPr>
                <w:rFonts w:ascii="宋体" w:hAnsi="宋体" w:hint="eastAsia"/>
                <w:bCs/>
              </w:rPr>
              <w:t>A．个人的发展前景    B．企业的发展前景  C． 工作地点  D．稳定的工作</w:t>
            </w:r>
          </w:p>
          <w:p w:rsidR="004667A1" w:rsidRPr="00C345C6" w:rsidRDefault="004667A1" w:rsidP="004667A1">
            <w:pPr>
              <w:rPr>
                <w:rFonts w:ascii="宋体" w:hAnsi="宋体"/>
                <w:bCs/>
              </w:rPr>
            </w:pPr>
            <w:r w:rsidRPr="00C345C6">
              <w:rPr>
                <w:rFonts w:ascii="宋体" w:hAnsi="宋体" w:hint="eastAsia"/>
                <w:bCs/>
              </w:rPr>
              <w:t>E．和谐的工作环境    F．薪酬福利  G． 企业的</w:t>
            </w:r>
            <w:r>
              <w:rPr>
                <w:rFonts w:ascii="宋体" w:hAnsi="宋体" w:hint="eastAsia"/>
                <w:bCs/>
              </w:rPr>
              <w:t>知名度</w:t>
            </w:r>
            <w:r w:rsidRPr="00C345C6">
              <w:rPr>
                <w:rFonts w:ascii="宋体" w:hAnsi="宋体" w:hint="eastAsia"/>
                <w:bCs/>
              </w:rPr>
              <w:t xml:space="preserve"> H．专业对口</w:t>
            </w:r>
          </w:p>
        </w:tc>
        <w:tc>
          <w:tcPr>
            <w:tcW w:w="1084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67A1" w:rsidRPr="00C345C6" w:rsidRDefault="004667A1" w:rsidP="00C008DD">
            <w:pPr>
              <w:rPr>
                <w:rFonts w:ascii="宋体" w:hAnsi="宋体"/>
                <w:bCs/>
              </w:rPr>
            </w:pPr>
            <w:r w:rsidRPr="00C345C6">
              <w:rPr>
                <w:rFonts w:ascii="宋体" w:hAnsi="宋体"/>
                <w:bCs/>
              </w:rPr>
              <w:t>1</w:t>
            </w:r>
            <w:r w:rsidRPr="00C345C6">
              <w:rPr>
                <w:rFonts w:ascii="宋体" w:hAnsi="宋体"/>
                <w:bCs/>
                <w:vertAlign w:val="superscript"/>
              </w:rPr>
              <w:t>st</w:t>
            </w:r>
          </w:p>
          <w:p w:rsidR="004667A1" w:rsidRPr="00C345C6" w:rsidRDefault="004667A1" w:rsidP="00C008DD">
            <w:pPr>
              <w:rPr>
                <w:rFonts w:ascii="宋体" w:hAnsi="宋体"/>
                <w:bCs/>
              </w:rPr>
            </w:pPr>
            <w:r w:rsidRPr="00C345C6">
              <w:rPr>
                <w:rFonts w:ascii="宋体" w:hAnsi="宋体"/>
                <w:bCs/>
              </w:rPr>
              <w:t>2</w:t>
            </w:r>
            <w:r w:rsidRPr="00C345C6">
              <w:rPr>
                <w:rFonts w:ascii="宋体" w:hAnsi="宋体"/>
                <w:bCs/>
                <w:vertAlign w:val="superscript"/>
              </w:rPr>
              <w:t>nd</w:t>
            </w:r>
          </w:p>
          <w:p w:rsidR="004667A1" w:rsidRPr="00C345C6" w:rsidRDefault="004667A1" w:rsidP="00C008DD">
            <w:pPr>
              <w:rPr>
                <w:rFonts w:ascii="宋体" w:hAnsi="宋体"/>
                <w:bCs/>
              </w:rPr>
            </w:pPr>
            <w:r w:rsidRPr="00C345C6">
              <w:rPr>
                <w:rFonts w:ascii="宋体" w:hAnsi="宋体"/>
                <w:bCs/>
              </w:rPr>
              <w:t>3</w:t>
            </w:r>
            <w:r w:rsidRPr="00C345C6">
              <w:rPr>
                <w:rFonts w:ascii="宋体" w:hAnsi="宋体"/>
                <w:bCs/>
                <w:vertAlign w:val="superscript"/>
              </w:rPr>
              <w:t>rd</w:t>
            </w:r>
          </w:p>
        </w:tc>
      </w:tr>
      <w:tr w:rsidR="004667A1" w:rsidTr="004667A1">
        <w:trPr>
          <w:cantSplit/>
          <w:trHeight w:val="578"/>
        </w:trPr>
        <w:tc>
          <w:tcPr>
            <w:tcW w:w="39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A1" w:rsidRDefault="004667A1" w:rsidP="00C008D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毕业第一年，您可以接受的期望月薪是多少：</w:t>
            </w:r>
          </w:p>
          <w:p w:rsidR="004667A1" w:rsidRPr="004667A1" w:rsidRDefault="004667A1" w:rsidP="00D5527F">
            <w:pPr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A．</w:t>
            </w:r>
            <w:r w:rsidR="00D5527F">
              <w:rPr>
                <w:rFonts w:ascii="宋体" w:hAnsi="宋体" w:hint="eastAsia"/>
                <w:bCs/>
              </w:rPr>
              <w:t xml:space="preserve">3000—4000元 </w:t>
            </w:r>
            <w:r w:rsidR="00530949">
              <w:rPr>
                <w:rFonts w:ascii="宋体" w:hAnsi="宋体" w:hint="eastAsia"/>
                <w:bCs/>
              </w:rPr>
              <w:t>B</w:t>
            </w:r>
            <w:r>
              <w:rPr>
                <w:rFonts w:ascii="宋体" w:hAnsi="宋体" w:hint="eastAsia"/>
                <w:bCs/>
              </w:rPr>
              <w:t>．</w:t>
            </w:r>
            <w:r w:rsidR="00D5527F">
              <w:rPr>
                <w:rFonts w:ascii="宋体" w:hAnsi="宋体"/>
                <w:bCs/>
              </w:rPr>
              <w:t>4</w:t>
            </w:r>
            <w:r w:rsidR="00D5527F">
              <w:rPr>
                <w:rFonts w:ascii="宋体" w:hAnsi="宋体" w:hint="eastAsia"/>
                <w:bCs/>
              </w:rPr>
              <w:t>000—</w:t>
            </w:r>
            <w:r w:rsidR="00D5527F">
              <w:rPr>
                <w:rFonts w:ascii="宋体" w:hAnsi="宋体"/>
                <w:bCs/>
              </w:rPr>
              <w:t>6</w:t>
            </w:r>
            <w:r w:rsidR="00D5527F">
              <w:rPr>
                <w:rFonts w:ascii="宋体" w:hAnsi="宋体" w:hint="eastAsia"/>
                <w:bCs/>
              </w:rPr>
              <w:t>000元</w:t>
            </w:r>
            <w:r w:rsidR="00530949">
              <w:rPr>
                <w:rFonts w:ascii="宋体" w:hAnsi="宋体" w:hint="eastAsia"/>
                <w:bCs/>
              </w:rPr>
              <w:t>C</w:t>
            </w:r>
            <w:r>
              <w:rPr>
                <w:rFonts w:ascii="宋体" w:hAnsi="宋体" w:hint="eastAsia"/>
                <w:bCs/>
              </w:rPr>
              <w:t>．</w:t>
            </w:r>
            <w:r w:rsidR="00D5527F">
              <w:rPr>
                <w:rFonts w:ascii="宋体" w:hAnsi="宋体"/>
                <w:bCs/>
              </w:rPr>
              <w:t>6</w:t>
            </w:r>
            <w:r>
              <w:rPr>
                <w:rFonts w:ascii="宋体" w:hAnsi="宋体" w:hint="eastAsia"/>
                <w:bCs/>
              </w:rPr>
              <w:t>000元以上E．其他（请举例说明）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67A1" w:rsidRDefault="004667A1" w:rsidP="00C008D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请选择（     ）</w:t>
            </w:r>
          </w:p>
        </w:tc>
      </w:tr>
      <w:tr w:rsidR="004667A1" w:rsidTr="004667A1">
        <w:trPr>
          <w:cantSplit/>
          <w:trHeight w:val="601"/>
        </w:trPr>
        <w:tc>
          <w:tcPr>
            <w:tcW w:w="5000" w:type="pct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4667A1" w:rsidRDefault="004667A1" w:rsidP="00C008D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大学期间您如何支配您的时间？请以百分比说明：</w:t>
            </w:r>
          </w:p>
          <w:p w:rsidR="004667A1" w:rsidRDefault="004667A1" w:rsidP="00C008D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运动/休闲/娱乐（      %）；      学习（     %）；      社会活动（      %）；       其他（      %）</w:t>
            </w:r>
          </w:p>
        </w:tc>
      </w:tr>
    </w:tbl>
    <w:p w:rsidR="00FB3B38" w:rsidRPr="00B77C99" w:rsidRDefault="00FB3B38" w:rsidP="00FB3B38">
      <w:pPr>
        <w:ind w:left="-1262" w:rightChars="-587" w:right="-1233"/>
        <w:jc w:val="left"/>
        <w:rPr>
          <w:b/>
        </w:rPr>
      </w:pPr>
    </w:p>
    <w:p w:rsidR="00CE5CB5" w:rsidRPr="00CE5CB5" w:rsidRDefault="00FB3B38" w:rsidP="00FB3B38">
      <w:pPr>
        <w:numPr>
          <w:ilvl w:val="0"/>
          <w:numId w:val="1"/>
        </w:numPr>
        <w:spacing w:line="520" w:lineRule="exact"/>
        <w:ind w:left="-844" w:rightChars="-587" w:right="-1233"/>
        <w:jc w:val="left"/>
        <w:rPr>
          <w:b/>
          <w:sz w:val="24"/>
          <w:szCs w:val="24"/>
        </w:rPr>
      </w:pPr>
      <w:r w:rsidRPr="002B096C">
        <w:rPr>
          <w:rFonts w:ascii="宋体" w:hAnsi="宋体" w:hint="eastAsia"/>
          <w:b/>
          <w:sz w:val="24"/>
          <w:szCs w:val="24"/>
        </w:rPr>
        <w:t>申明：本人承诺所填写的信息及所提供的资料真实有效并接受</w:t>
      </w:r>
      <w:r>
        <w:rPr>
          <w:rFonts w:ascii="宋体" w:hAnsi="宋体" w:hint="eastAsia"/>
          <w:b/>
          <w:sz w:val="24"/>
          <w:szCs w:val="24"/>
        </w:rPr>
        <w:t>西安瑞联新材料股份有限公司</w:t>
      </w:r>
    </w:p>
    <w:p w:rsidR="00FB3B38" w:rsidRPr="00CE5CB5" w:rsidRDefault="00FB3B38" w:rsidP="00CE5CB5">
      <w:pPr>
        <w:numPr>
          <w:ilvl w:val="0"/>
          <w:numId w:val="1"/>
        </w:numPr>
        <w:spacing w:line="520" w:lineRule="exact"/>
        <w:ind w:left="-844" w:rightChars="-587" w:right="-1233"/>
        <w:jc w:val="left"/>
        <w:rPr>
          <w:b/>
          <w:sz w:val="24"/>
          <w:szCs w:val="24"/>
        </w:rPr>
      </w:pPr>
      <w:r w:rsidRPr="002B096C">
        <w:rPr>
          <w:rFonts w:ascii="宋体" w:hAnsi="宋体" w:hint="eastAsia"/>
          <w:b/>
          <w:sz w:val="24"/>
          <w:szCs w:val="24"/>
        </w:rPr>
        <w:t>的调查，</w:t>
      </w:r>
      <w:r w:rsidRPr="00CE5CB5">
        <w:rPr>
          <w:rFonts w:ascii="宋体" w:hAnsi="宋体" w:hint="eastAsia"/>
          <w:b/>
          <w:sz w:val="24"/>
          <w:szCs w:val="24"/>
        </w:rPr>
        <w:t>如有不实之处，本人愿意承担一切责任。</w:t>
      </w:r>
    </w:p>
    <w:p w:rsidR="00FB3B38" w:rsidRPr="002B096C" w:rsidRDefault="00FB3B38" w:rsidP="00FB3B38">
      <w:pPr>
        <w:spacing w:line="520" w:lineRule="exact"/>
        <w:ind w:left="-1264" w:rightChars="-587" w:right="-1233"/>
        <w:jc w:val="left"/>
        <w:rPr>
          <w:b/>
          <w:sz w:val="24"/>
          <w:szCs w:val="24"/>
        </w:rPr>
      </w:pPr>
    </w:p>
    <w:p w:rsidR="00FB3B38" w:rsidRPr="002B096C" w:rsidRDefault="00FB3B38" w:rsidP="00FB3B38">
      <w:pPr>
        <w:ind w:left="-1262" w:rightChars="-587" w:right="-1233"/>
        <w:jc w:val="left"/>
        <w:rPr>
          <w:b/>
          <w:sz w:val="24"/>
          <w:szCs w:val="24"/>
        </w:rPr>
      </w:pPr>
    </w:p>
    <w:p w:rsidR="00A10945" w:rsidRPr="00C14A36" w:rsidRDefault="00FB3B38" w:rsidP="00C14A36">
      <w:pPr>
        <w:ind w:leftChars="-601" w:left="-1262" w:rightChars="-587" w:right="-1233" w:firstLineChars="500" w:firstLine="1200"/>
        <w:jc w:val="left"/>
        <w:rPr>
          <w:sz w:val="24"/>
          <w:szCs w:val="24"/>
          <w:u w:val="single"/>
        </w:rPr>
      </w:pPr>
      <w:r w:rsidRPr="002B096C">
        <w:rPr>
          <w:rFonts w:hint="eastAsia"/>
          <w:sz w:val="24"/>
          <w:szCs w:val="24"/>
        </w:rPr>
        <w:t>本人签名：日期：</w:t>
      </w:r>
    </w:p>
    <w:sectPr w:rsidR="00A10945" w:rsidRPr="00C14A36" w:rsidSect="007336FF">
      <w:headerReference w:type="default" r:id="rId10"/>
      <w:pgSz w:w="11906" w:h="16838"/>
      <w:pgMar w:top="737" w:right="1021" w:bottom="992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B6" w:rsidRDefault="00E304B6" w:rsidP="00021C4A">
      <w:r>
        <w:separator/>
      </w:r>
    </w:p>
  </w:endnote>
  <w:endnote w:type="continuationSeparator" w:id="1">
    <w:p w:rsidR="00E304B6" w:rsidRDefault="00E304B6" w:rsidP="0002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B6" w:rsidRDefault="00E304B6" w:rsidP="00021C4A">
      <w:r>
        <w:separator/>
      </w:r>
    </w:p>
  </w:footnote>
  <w:footnote w:type="continuationSeparator" w:id="1">
    <w:p w:rsidR="00E304B6" w:rsidRDefault="00E304B6" w:rsidP="00021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36" w:rsidRDefault="00F84A36" w:rsidP="00F84A36">
    <w:pPr>
      <w:pStyle w:val="a4"/>
      <w:jc w:val="left"/>
    </w:pPr>
    <w:r w:rsidRPr="00F84A36">
      <w:rPr>
        <w:noProof/>
      </w:rPr>
      <w:drawing>
        <wp:inline distT="0" distB="0" distL="0" distR="0">
          <wp:extent cx="4133850" cy="657225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8" name="图片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E15"/>
    <w:multiLevelType w:val="hybridMultilevel"/>
    <w:tmpl w:val="8A346E9A"/>
    <w:lvl w:ilvl="0" w:tplc="0409000D">
      <w:start w:val="1"/>
      <w:numFmt w:val="bullet"/>
      <w:lvlText w:val=""/>
      <w:lvlJc w:val="left"/>
      <w:pPr>
        <w:tabs>
          <w:tab w:val="num" w:pos="-842"/>
        </w:tabs>
        <w:ind w:left="-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422"/>
        </w:tabs>
        <w:ind w:left="-4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2"/>
        </w:tabs>
        <w:ind w:left="-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21C"/>
    <w:rsid w:val="000149B1"/>
    <w:rsid w:val="00017B74"/>
    <w:rsid w:val="00021C4A"/>
    <w:rsid w:val="0002262B"/>
    <w:rsid w:val="00043617"/>
    <w:rsid w:val="00043D20"/>
    <w:rsid w:val="0006357B"/>
    <w:rsid w:val="000723D6"/>
    <w:rsid w:val="0008375E"/>
    <w:rsid w:val="000A211D"/>
    <w:rsid w:val="000A2840"/>
    <w:rsid w:val="000C3789"/>
    <w:rsid w:val="000C751C"/>
    <w:rsid w:val="000F1B06"/>
    <w:rsid w:val="000F3F56"/>
    <w:rsid w:val="000F44E5"/>
    <w:rsid w:val="000F5682"/>
    <w:rsid w:val="000F5CA8"/>
    <w:rsid w:val="00106FF4"/>
    <w:rsid w:val="00110481"/>
    <w:rsid w:val="00112E80"/>
    <w:rsid w:val="00137490"/>
    <w:rsid w:val="001405FB"/>
    <w:rsid w:val="00143CB4"/>
    <w:rsid w:val="00150428"/>
    <w:rsid w:val="00161D89"/>
    <w:rsid w:val="00166A74"/>
    <w:rsid w:val="0016796B"/>
    <w:rsid w:val="001726B8"/>
    <w:rsid w:val="00182BB3"/>
    <w:rsid w:val="00183647"/>
    <w:rsid w:val="00186FEC"/>
    <w:rsid w:val="00194C30"/>
    <w:rsid w:val="001A7C16"/>
    <w:rsid w:val="001C0DBB"/>
    <w:rsid w:val="001C296E"/>
    <w:rsid w:val="001E1DCD"/>
    <w:rsid w:val="001E5887"/>
    <w:rsid w:val="001F321C"/>
    <w:rsid w:val="002076ED"/>
    <w:rsid w:val="00210596"/>
    <w:rsid w:val="00217788"/>
    <w:rsid w:val="00235A0F"/>
    <w:rsid w:val="00245DAA"/>
    <w:rsid w:val="0025178F"/>
    <w:rsid w:val="002618A8"/>
    <w:rsid w:val="002656FB"/>
    <w:rsid w:val="002713AB"/>
    <w:rsid w:val="002715E1"/>
    <w:rsid w:val="00271BF6"/>
    <w:rsid w:val="00276E90"/>
    <w:rsid w:val="00285501"/>
    <w:rsid w:val="0029258F"/>
    <w:rsid w:val="002959C2"/>
    <w:rsid w:val="002B2C0B"/>
    <w:rsid w:val="002B315B"/>
    <w:rsid w:val="002B4C2F"/>
    <w:rsid w:val="002B6318"/>
    <w:rsid w:val="002B78AE"/>
    <w:rsid w:val="002C0C06"/>
    <w:rsid w:val="002C43A9"/>
    <w:rsid w:val="002C761E"/>
    <w:rsid w:val="002D4413"/>
    <w:rsid w:val="002D7D2F"/>
    <w:rsid w:val="002E027E"/>
    <w:rsid w:val="002E49B3"/>
    <w:rsid w:val="002E5680"/>
    <w:rsid w:val="002F7AAA"/>
    <w:rsid w:val="00307FBD"/>
    <w:rsid w:val="00313F78"/>
    <w:rsid w:val="0031743A"/>
    <w:rsid w:val="00324324"/>
    <w:rsid w:val="00325950"/>
    <w:rsid w:val="00331386"/>
    <w:rsid w:val="00335B06"/>
    <w:rsid w:val="00340152"/>
    <w:rsid w:val="00342311"/>
    <w:rsid w:val="00347A81"/>
    <w:rsid w:val="00355248"/>
    <w:rsid w:val="00365166"/>
    <w:rsid w:val="0037146E"/>
    <w:rsid w:val="0037372F"/>
    <w:rsid w:val="00382031"/>
    <w:rsid w:val="0038284F"/>
    <w:rsid w:val="00393A90"/>
    <w:rsid w:val="00395D39"/>
    <w:rsid w:val="003A3A94"/>
    <w:rsid w:val="003B0E74"/>
    <w:rsid w:val="003B400F"/>
    <w:rsid w:val="003C1B1B"/>
    <w:rsid w:val="003C368E"/>
    <w:rsid w:val="003D31DF"/>
    <w:rsid w:val="003D3D4E"/>
    <w:rsid w:val="003D76F1"/>
    <w:rsid w:val="003E0276"/>
    <w:rsid w:val="003E5214"/>
    <w:rsid w:val="00402702"/>
    <w:rsid w:val="00404391"/>
    <w:rsid w:val="00410A5B"/>
    <w:rsid w:val="004201DD"/>
    <w:rsid w:val="00435074"/>
    <w:rsid w:val="00436CCE"/>
    <w:rsid w:val="00443153"/>
    <w:rsid w:val="004467D5"/>
    <w:rsid w:val="00455B58"/>
    <w:rsid w:val="004667A1"/>
    <w:rsid w:val="004704A6"/>
    <w:rsid w:val="00484C45"/>
    <w:rsid w:val="00485CF0"/>
    <w:rsid w:val="00485E70"/>
    <w:rsid w:val="00487EFC"/>
    <w:rsid w:val="00492881"/>
    <w:rsid w:val="00497AD3"/>
    <w:rsid w:val="004A2AFC"/>
    <w:rsid w:val="004A60B1"/>
    <w:rsid w:val="004A6693"/>
    <w:rsid w:val="004B4E11"/>
    <w:rsid w:val="004C0898"/>
    <w:rsid w:val="004C3B86"/>
    <w:rsid w:val="004C742E"/>
    <w:rsid w:val="004D1E8E"/>
    <w:rsid w:val="004D7464"/>
    <w:rsid w:val="004E1591"/>
    <w:rsid w:val="004E17B3"/>
    <w:rsid w:val="004E43A6"/>
    <w:rsid w:val="004F2F62"/>
    <w:rsid w:val="004F4AB3"/>
    <w:rsid w:val="00501C4C"/>
    <w:rsid w:val="00510FD4"/>
    <w:rsid w:val="00522348"/>
    <w:rsid w:val="00524526"/>
    <w:rsid w:val="00530949"/>
    <w:rsid w:val="005452A2"/>
    <w:rsid w:val="005456BB"/>
    <w:rsid w:val="005463B3"/>
    <w:rsid w:val="00546E55"/>
    <w:rsid w:val="00547868"/>
    <w:rsid w:val="0055276E"/>
    <w:rsid w:val="005547F6"/>
    <w:rsid w:val="005676A4"/>
    <w:rsid w:val="005731F9"/>
    <w:rsid w:val="00573443"/>
    <w:rsid w:val="00576E0A"/>
    <w:rsid w:val="00593778"/>
    <w:rsid w:val="005972F2"/>
    <w:rsid w:val="005A06FA"/>
    <w:rsid w:val="005A752A"/>
    <w:rsid w:val="005B5469"/>
    <w:rsid w:val="005C32A3"/>
    <w:rsid w:val="005E75D5"/>
    <w:rsid w:val="005F3873"/>
    <w:rsid w:val="00605A02"/>
    <w:rsid w:val="00625EFB"/>
    <w:rsid w:val="006445B1"/>
    <w:rsid w:val="006452A8"/>
    <w:rsid w:val="00655181"/>
    <w:rsid w:val="006611D9"/>
    <w:rsid w:val="006624B8"/>
    <w:rsid w:val="00664B62"/>
    <w:rsid w:val="00667E7D"/>
    <w:rsid w:val="00675C0E"/>
    <w:rsid w:val="00693FC4"/>
    <w:rsid w:val="006B0534"/>
    <w:rsid w:val="006B2276"/>
    <w:rsid w:val="006B2299"/>
    <w:rsid w:val="006B256A"/>
    <w:rsid w:val="006B4C00"/>
    <w:rsid w:val="006B5C78"/>
    <w:rsid w:val="006C5FAB"/>
    <w:rsid w:val="006C70AA"/>
    <w:rsid w:val="006D1D79"/>
    <w:rsid w:val="006D5E98"/>
    <w:rsid w:val="006F06FE"/>
    <w:rsid w:val="006F0EA5"/>
    <w:rsid w:val="006F11B0"/>
    <w:rsid w:val="006F4D5D"/>
    <w:rsid w:val="00702534"/>
    <w:rsid w:val="007070FD"/>
    <w:rsid w:val="00710CD9"/>
    <w:rsid w:val="007118B9"/>
    <w:rsid w:val="007126AE"/>
    <w:rsid w:val="00725C0F"/>
    <w:rsid w:val="007336FF"/>
    <w:rsid w:val="0074067E"/>
    <w:rsid w:val="00747A74"/>
    <w:rsid w:val="00747D82"/>
    <w:rsid w:val="007529F7"/>
    <w:rsid w:val="007669C4"/>
    <w:rsid w:val="007730C0"/>
    <w:rsid w:val="00773DD6"/>
    <w:rsid w:val="00784730"/>
    <w:rsid w:val="007929E6"/>
    <w:rsid w:val="007A5789"/>
    <w:rsid w:val="007B3974"/>
    <w:rsid w:val="007B615C"/>
    <w:rsid w:val="007C1F1E"/>
    <w:rsid w:val="007C2985"/>
    <w:rsid w:val="007C41CC"/>
    <w:rsid w:val="007C47B5"/>
    <w:rsid w:val="007C72C9"/>
    <w:rsid w:val="007D25CF"/>
    <w:rsid w:val="007E1BDD"/>
    <w:rsid w:val="007E3033"/>
    <w:rsid w:val="007E4CA7"/>
    <w:rsid w:val="007E7312"/>
    <w:rsid w:val="007E78A4"/>
    <w:rsid w:val="007F3B6F"/>
    <w:rsid w:val="0080262F"/>
    <w:rsid w:val="0080694B"/>
    <w:rsid w:val="008128A4"/>
    <w:rsid w:val="0082768C"/>
    <w:rsid w:val="0083626A"/>
    <w:rsid w:val="00844902"/>
    <w:rsid w:val="0085277A"/>
    <w:rsid w:val="00862A11"/>
    <w:rsid w:val="0086326D"/>
    <w:rsid w:val="00863A32"/>
    <w:rsid w:val="008722C6"/>
    <w:rsid w:val="008724B8"/>
    <w:rsid w:val="00890E08"/>
    <w:rsid w:val="00897420"/>
    <w:rsid w:val="008A138B"/>
    <w:rsid w:val="008B15DF"/>
    <w:rsid w:val="008D5A9F"/>
    <w:rsid w:val="008E12DB"/>
    <w:rsid w:val="008E1580"/>
    <w:rsid w:val="008E5966"/>
    <w:rsid w:val="008F1D8E"/>
    <w:rsid w:val="008F2BCF"/>
    <w:rsid w:val="00902A3F"/>
    <w:rsid w:val="0090520A"/>
    <w:rsid w:val="00921460"/>
    <w:rsid w:val="0092155F"/>
    <w:rsid w:val="009222DD"/>
    <w:rsid w:val="00924D0A"/>
    <w:rsid w:val="00926506"/>
    <w:rsid w:val="00935EC0"/>
    <w:rsid w:val="009444CF"/>
    <w:rsid w:val="00945B55"/>
    <w:rsid w:val="00950E7E"/>
    <w:rsid w:val="0095328E"/>
    <w:rsid w:val="00956208"/>
    <w:rsid w:val="009628BB"/>
    <w:rsid w:val="00971E33"/>
    <w:rsid w:val="0097785D"/>
    <w:rsid w:val="00992B0F"/>
    <w:rsid w:val="009B0151"/>
    <w:rsid w:val="009B07EF"/>
    <w:rsid w:val="009B0850"/>
    <w:rsid w:val="009B4D18"/>
    <w:rsid w:val="009C5EDE"/>
    <w:rsid w:val="009C6632"/>
    <w:rsid w:val="009D2DB2"/>
    <w:rsid w:val="009E5BB5"/>
    <w:rsid w:val="009F38BC"/>
    <w:rsid w:val="00A02EDD"/>
    <w:rsid w:val="00A03F48"/>
    <w:rsid w:val="00A056F7"/>
    <w:rsid w:val="00A10945"/>
    <w:rsid w:val="00A12A28"/>
    <w:rsid w:val="00A160FC"/>
    <w:rsid w:val="00A205C3"/>
    <w:rsid w:val="00A31F09"/>
    <w:rsid w:val="00A3343B"/>
    <w:rsid w:val="00A41BEF"/>
    <w:rsid w:val="00A44A72"/>
    <w:rsid w:val="00A45D45"/>
    <w:rsid w:val="00A526EF"/>
    <w:rsid w:val="00A568A5"/>
    <w:rsid w:val="00A63A11"/>
    <w:rsid w:val="00A640EE"/>
    <w:rsid w:val="00A66D22"/>
    <w:rsid w:val="00A670BB"/>
    <w:rsid w:val="00A77C08"/>
    <w:rsid w:val="00A84C01"/>
    <w:rsid w:val="00A870EA"/>
    <w:rsid w:val="00AA0D2A"/>
    <w:rsid w:val="00AA6973"/>
    <w:rsid w:val="00AB38AA"/>
    <w:rsid w:val="00AB396F"/>
    <w:rsid w:val="00AC76A9"/>
    <w:rsid w:val="00AD3F80"/>
    <w:rsid w:val="00AD516C"/>
    <w:rsid w:val="00AF1D7E"/>
    <w:rsid w:val="00B1550F"/>
    <w:rsid w:val="00B21C22"/>
    <w:rsid w:val="00B224E4"/>
    <w:rsid w:val="00B247CA"/>
    <w:rsid w:val="00B32860"/>
    <w:rsid w:val="00B47567"/>
    <w:rsid w:val="00B5223E"/>
    <w:rsid w:val="00B6035F"/>
    <w:rsid w:val="00B60655"/>
    <w:rsid w:val="00B61635"/>
    <w:rsid w:val="00B61B6E"/>
    <w:rsid w:val="00B83A25"/>
    <w:rsid w:val="00B9102F"/>
    <w:rsid w:val="00B96CDA"/>
    <w:rsid w:val="00BB671A"/>
    <w:rsid w:val="00BC1833"/>
    <w:rsid w:val="00BC43F2"/>
    <w:rsid w:val="00BC6BF3"/>
    <w:rsid w:val="00BD43B3"/>
    <w:rsid w:val="00BE03CA"/>
    <w:rsid w:val="00BF74B7"/>
    <w:rsid w:val="00C03BBF"/>
    <w:rsid w:val="00C04F86"/>
    <w:rsid w:val="00C12745"/>
    <w:rsid w:val="00C14A36"/>
    <w:rsid w:val="00C15920"/>
    <w:rsid w:val="00C21E76"/>
    <w:rsid w:val="00C23039"/>
    <w:rsid w:val="00C31FC4"/>
    <w:rsid w:val="00C45967"/>
    <w:rsid w:val="00C5134E"/>
    <w:rsid w:val="00C52436"/>
    <w:rsid w:val="00C57173"/>
    <w:rsid w:val="00C62904"/>
    <w:rsid w:val="00C7020E"/>
    <w:rsid w:val="00C80B89"/>
    <w:rsid w:val="00C83DAD"/>
    <w:rsid w:val="00C86ABC"/>
    <w:rsid w:val="00C87771"/>
    <w:rsid w:val="00C90E50"/>
    <w:rsid w:val="00C92C1D"/>
    <w:rsid w:val="00CA3CF3"/>
    <w:rsid w:val="00CB0FF5"/>
    <w:rsid w:val="00CD26AB"/>
    <w:rsid w:val="00CD5574"/>
    <w:rsid w:val="00CD612C"/>
    <w:rsid w:val="00CD727F"/>
    <w:rsid w:val="00CE5CB5"/>
    <w:rsid w:val="00CF1B1D"/>
    <w:rsid w:val="00CF24E1"/>
    <w:rsid w:val="00D0329C"/>
    <w:rsid w:val="00D34BCF"/>
    <w:rsid w:val="00D4272A"/>
    <w:rsid w:val="00D43A52"/>
    <w:rsid w:val="00D54DE4"/>
    <w:rsid w:val="00D5527F"/>
    <w:rsid w:val="00D55598"/>
    <w:rsid w:val="00D564E7"/>
    <w:rsid w:val="00D647EA"/>
    <w:rsid w:val="00D66ACC"/>
    <w:rsid w:val="00D77E3F"/>
    <w:rsid w:val="00D809DB"/>
    <w:rsid w:val="00DA0C40"/>
    <w:rsid w:val="00DA3E4A"/>
    <w:rsid w:val="00DA4628"/>
    <w:rsid w:val="00DC4A44"/>
    <w:rsid w:val="00DC6382"/>
    <w:rsid w:val="00DD41AB"/>
    <w:rsid w:val="00DD4C06"/>
    <w:rsid w:val="00DF07F6"/>
    <w:rsid w:val="00DF6073"/>
    <w:rsid w:val="00E00145"/>
    <w:rsid w:val="00E21AB4"/>
    <w:rsid w:val="00E24E69"/>
    <w:rsid w:val="00E26C4E"/>
    <w:rsid w:val="00E304B6"/>
    <w:rsid w:val="00E506DA"/>
    <w:rsid w:val="00E56742"/>
    <w:rsid w:val="00E66970"/>
    <w:rsid w:val="00E74EEA"/>
    <w:rsid w:val="00E92F2F"/>
    <w:rsid w:val="00E96231"/>
    <w:rsid w:val="00EB5851"/>
    <w:rsid w:val="00EB6848"/>
    <w:rsid w:val="00EC5C3E"/>
    <w:rsid w:val="00ED738E"/>
    <w:rsid w:val="00EF09BC"/>
    <w:rsid w:val="00EF2A04"/>
    <w:rsid w:val="00EF3157"/>
    <w:rsid w:val="00F00F5E"/>
    <w:rsid w:val="00F04913"/>
    <w:rsid w:val="00F10D9A"/>
    <w:rsid w:val="00F203E8"/>
    <w:rsid w:val="00F26900"/>
    <w:rsid w:val="00F401D2"/>
    <w:rsid w:val="00F42C21"/>
    <w:rsid w:val="00F47CA6"/>
    <w:rsid w:val="00F61012"/>
    <w:rsid w:val="00F6482E"/>
    <w:rsid w:val="00F65CA3"/>
    <w:rsid w:val="00F70CE1"/>
    <w:rsid w:val="00F76CE5"/>
    <w:rsid w:val="00F824E4"/>
    <w:rsid w:val="00F849F1"/>
    <w:rsid w:val="00F84A36"/>
    <w:rsid w:val="00F8600B"/>
    <w:rsid w:val="00F865B4"/>
    <w:rsid w:val="00F87B34"/>
    <w:rsid w:val="00FA3067"/>
    <w:rsid w:val="00FA6070"/>
    <w:rsid w:val="00FA75F2"/>
    <w:rsid w:val="00FB076B"/>
    <w:rsid w:val="00FB0E09"/>
    <w:rsid w:val="00FB3B38"/>
    <w:rsid w:val="00FC006E"/>
    <w:rsid w:val="00FC05A4"/>
    <w:rsid w:val="00FD6084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18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21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C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C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30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30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8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7118B9"/>
  </w:style>
  <w:style w:type="character" w:styleId="a7">
    <w:name w:val="Emphasis"/>
    <w:basedOn w:val="a0"/>
    <w:uiPriority w:val="20"/>
    <w:qFormat/>
    <w:rsid w:val="007118B9"/>
    <w:rPr>
      <w:i/>
      <w:iCs/>
    </w:rPr>
  </w:style>
  <w:style w:type="paragraph" w:customStyle="1" w:styleId="1Char0">
    <w:name w:val="1 Char"/>
    <w:basedOn w:val="a"/>
    <w:autoRedefine/>
    <w:rsid w:val="002F7AA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rlm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A672-C763-4D2C-8A36-E4FB948D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PCoS.Cn</cp:lastModifiedBy>
  <cp:revision>2</cp:revision>
  <cp:lastPrinted>2016-09-13T02:29:00Z</cp:lastPrinted>
  <dcterms:created xsi:type="dcterms:W3CDTF">2020-05-06T03:54:00Z</dcterms:created>
  <dcterms:modified xsi:type="dcterms:W3CDTF">2020-05-06T03:54:00Z</dcterms:modified>
</cp:coreProperties>
</file>